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国新咨询</w:t>
      </w:r>
      <w:r>
        <w:rPr>
          <w:rFonts w:ascii="华文中宋" w:hAnsi="华文中宋" w:eastAsia="华文中宋"/>
          <w:b/>
          <w:bCs/>
          <w:sz w:val="44"/>
          <w:szCs w:val="44"/>
        </w:rPr>
        <w:t>ESG咨询业务</w:t>
      </w:r>
      <w:r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  <w:t>第三方</w:t>
      </w:r>
      <w:r>
        <w:rPr>
          <w:rFonts w:ascii="华文中宋" w:hAnsi="华文中宋" w:eastAsia="华文中宋"/>
          <w:b/>
          <w:bCs/>
          <w:sz w:val="44"/>
          <w:szCs w:val="44"/>
        </w:rPr>
        <w:t>服务供应商评选文件</w:t>
      </w:r>
      <w:r>
        <w:rPr>
          <w:rFonts w:hint="eastAsia" w:ascii="华文中宋" w:hAnsi="华文中宋" w:eastAsia="华文中宋"/>
          <w:b/>
          <w:bCs/>
          <w:sz w:val="44"/>
          <w:szCs w:val="44"/>
          <w:lang w:eastAsia="zh-CN"/>
        </w:rPr>
        <w:t>（</w:t>
      </w:r>
      <w:r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  <w:t>2025年度第二轮</w:t>
      </w:r>
      <w:r>
        <w:rPr>
          <w:rFonts w:hint="eastAsia" w:ascii="华文中宋" w:hAnsi="华文中宋" w:eastAsia="华文中宋"/>
          <w:b/>
          <w:bCs/>
          <w:sz w:val="44"/>
          <w:szCs w:val="44"/>
          <w:lang w:eastAsia="zh-CN"/>
        </w:rPr>
        <w:t>）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</w:p>
    <w:p>
      <w:pPr>
        <w:spacing w:line="600" w:lineRule="exact"/>
        <w:ind w:firstLine="641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一、采购范围</w:t>
      </w:r>
    </w:p>
    <w:p>
      <w:pPr>
        <w:spacing w:line="600" w:lineRule="exact"/>
        <w:ind w:firstLine="641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（一）采购内容</w:t>
      </w:r>
      <w:bookmarkStart w:id="0" w:name="_GoBack"/>
      <w:bookmarkEnd w:id="0"/>
    </w:p>
    <w:p>
      <w:pPr>
        <w:spacing w:line="600" w:lineRule="exact"/>
        <w:ind w:firstLine="641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面向</w:t>
      </w:r>
      <w:r>
        <w:rPr>
          <w:rFonts w:hint="eastAsia" w:ascii="仿宋_GB2312" w:hAnsi="黑体" w:eastAsia="仿宋_GB2312"/>
          <w:sz w:val="32"/>
          <w:szCs w:val="32"/>
        </w:rPr>
        <w:t>国新咨询2</w:t>
      </w:r>
      <w:r>
        <w:rPr>
          <w:rFonts w:ascii="仿宋_GB2312" w:hAnsi="黑体" w:eastAsia="仿宋_GB2312"/>
          <w:sz w:val="32"/>
          <w:szCs w:val="32"/>
        </w:rPr>
        <w:t>024</w:t>
      </w:r>
      <w:r>
        <w:rPr>
          <w:rFonts w:hint="eastAsia" w:ascii="仿宋_GB2312" w:hAnsi="黑体" w:eastAsia="仿宋_GB2312"/>
          <w:sz w:val="32"/>
          <w:szCs w:val="32"/>
        </w:rPr>
        <w:t>-2025年度所承做的ESG</w:t>
      </w:r>
      <w:r>
        <w:rPr>
          <w:rFonts w:hint="eastAsia" w:ascii="仿宋_GB2312" w:eastAsia="仿宋_GB2312"/>
          <w:sz w:val="32"/>
          <w:szCs w:val="32"/>
        </w:rPr>
        <w:t>咨询业务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开展第三方服务供应商更新工作</w:t>
      </w:r>
      <w:r>
        <w:rPr>
          <w:rFonts w:hint="eastAsia" w:ascii="仿宋_GB2312" w:hAnsi="黑体" w:eastAsia="仿宋_GB2312"/>
          <w:sz w:val="32"/>
          <w:szCs w:val="32"/>
        </w:rPr>
        <w:t>，主要服务内容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涉及</w:t>
      </w:r>
      <w:r>
        <w:rPr>
          <w:rFonts w:hint="eastAsia" w:ascii="仿宋_GB2312" w:hAnsi="黑体" w:eastAsia="仿宋_GB2312"/>
          <w:sz w:val="32"/>
          <w:szCs w:val="32"/>
        </w:rPr>
        <w:t>：报告排版设计、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微信</w:t>
      </w:r>
      <w:r>
        <w:rPr>
          <w:rFonts w:hint="eastAsia" w:ascii="仿宋_GB2312" w:hAnsi="黑体" w:eastAsia="仿宋_GB2312"/>
          <w:sz w:val="32"/>
          <w:szCs w:val="32"/>
        </w:rPr>
        <w:t>长图设计、宣传折页设计、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H5制作、报告</w:t>
      </w:r>
      <w:r>
        <w:rPr>
          <w:rFonts w:hint="eastAsia" w:ascii="仿宋_GB2312" w:hAnsi="黑体" w:eastAsia="仿宋_GB2312"/>
          <w:sz w:val="32"/>
          <w:szCs w:val="32"/>
        </w:rPr>
        <w:t>印刷、短视频制作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spacing w:line="600" w:lineRule="exact"/>
        <w:ind w:firstLine="641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报价人可结合自身业务情况选择响应设计、短视频、翻译或印刷供应商部分。</w:t>
      </w:r>
    </w:p>
    <w:p>
      <w:pPr>
        <w:spacing w:line="600" w:lineRule="exact"/>
        <w:ind w:firstLine="641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（二）服务期</w:t>
      </w:r>
    </w:p>
    <w:p>
      <w:pPr>
        <w:spacing w:line="60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年2月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日-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</w:rPr>
        <w:t>5年1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月3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日，具体时间以合同签订时间为准。</w:t>
      </w:r>
    </w:p>
    <w:p>
      <w:pPr>
        <w:spacing w:line="600" w:lineRule="exact"/>
        <w:ind w:firstLine="641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二、报价人资格要求（以下条件需同时具备）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（一）设计供应商资格要求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 xml:space="preserve">. </w:t>
      </w:r>
      <w:r>
        <w:rPr>
          <w:rFonts w:hint="eastAsia" w:ascii="仿宋_GB2312" w:eastAsia="仿宋_GB2312"/>
          <w:sz w:val="32"/>
          <w:szCs w:val="32"/>
        </w:rPr>
        <w:t>资质条件：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（1）供应商须为中华人民共和国境内依法注册的企业法人或其它组织</w:t>
      </w:r>
      <w:r>
        <w:rPr>
          <w:rFonts w:ascii="仿宋_GB2312" w:eastAsia="仿宋_GB2312"/>
          <w:sz w:val="32"/>
          <w:szCs w:val="32"/>
        </w:rPr>
        <w:t>,且在法律上和财务上独立并能</w:t>
      </w:r>
      <w:r>
        <w:rPr>
          <w:rFonts w:hint="eastAsia" w:ascii="仿宋_GB2312" w:eastAsia="仿宋_GB2312"/>
          <w:sz w:val="32"/>
          <w:szCs w:val="32"/>
        </w:rPr>
        <w:t>合法运作，具有独立订立合同的权力。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（2）供应商具有良好的银行资信和商业信誉，没有处于被责令停业或破产状态，且资产未被重组、接管和冻结。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（3）可开具增值税专用发票。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 xml:space="preserve">. </w:t>
      </w:r>
      <w:r>
        <w:rPr>
          <w:rFonts w:hint="eastAsia" w:ascii="仿宋_GB2312" w:eastAsia="仿宋_GB2312"/>
          <w:sz w:val="32"/>
          <w:szCs w:val="32"/>
        </w:rPr>
        <w:t>业绩条件：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年1月1日至报价截止日（以合同签订时间为准）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</w:t>
      </w:r>
      <w:r>
        <w:rPr>
          <w:rFonts w:ascii="仿宋_GB2312" w:eastAsia="仿宋_GB2312"/>
          <w:sz w:val="32"/>
          <w:szCs w:val="32"/>
        </w:rPr>
        <w:t>相关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服务经验</w:t>
      </w:r>
      <w:r>
        <w:rPr>
          <w:rFonts w:ascii="仿宋_GB2312" w:eastAsia="仿宋_GB2312"/>
          <w:sz w:val="32"/>
          <w:szCs w:val="32"/>
        </w:rPr>
        <w:t>，并提供合同、</w:t>
      </w:r>
      <w:r>
        <w:rPr>
          <w:rFonts w:hint="eastAsia" w:ascii="仿宋_GB2312" w:eastAsia="仿宋_GB2312"/>
          <w:sz w:val="32"/>
          <w:szCs w:val="32"/>
        </w:rPr>
        <w:t>设计成品</w:t>
      </w:r>
      <w:r>
        <w:rPr>
          <w:rFonts w:ascii="仿宋_GB2312" w:eastAsia="仿宋_GB2312"/>
          <w:sz w:val="32"/>
          <w:szCs w:val="32"/>
        </w:rPr>
        <w:t>等相关证明材料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保密要求：投标人应保证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对服务期间获悉的商业信息、</w:t>
      </w:r>
      <w:r>
        <w:rPr>
          <w:rFonts w:hint="eastAsia" w:ascii="仿宋_GB2312" w:eastAsia="仿宋_GB2312"/>
          <w:sz w:val="32"/>
          <w:szCs w:val="32"/>
        </w:rPr>
        <w:t>机密信息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予以保密，不得泄露给任何第三方。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知识产权要求：投标人应保证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服务期间</w:t>
      </w:r>
      <w:r>
        <w:rPr>
          <w:rFonts w:hint="eastAsia" w:ascii="仿宋_GB2312" w:eastAsia="仿宋_GB2312"/>
          <w:sz w:val="32"/>
          <w:szCs w:val="32"/>
        </w:rPr>
        <w:t>所提交的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成果</w:t>
      </w:r>
      <w:r>
        <w:rPr>
          <w:rFonts w:hint="eastAsia" w:ascii="仿宋_GB2312" w:eastAsia="仿宋_GB2312"/>
          <w:sz w:val="32"/>
          <w:szCs w:val="32"/>
        </w:rPr>
        <w:t>不侵犯任何第三方的知识产权，如发生侵权纠纷，投标人应承担全部法律责任。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sz w:val="32"/>
          <w:szCs w:val="32"/>
        </w:rPr>
        <w:t xml:space="preserve">. </w:t>
      </w:r>
      <w:r>
        <w:rPr>
          <w:rFonts w:hint="eastAsia" w:ascii="仿宋_GB2312" w:eastAsia="仿宋_GB2312"/>
          <w:sz w:val="32"/>
          <w:szCs w:val="32"/>
        </w:rPr>
        <w:t>其他要求：</w:t>
      </w:r>
    </w:p>
    <w:p>
      <w:pPr>
        <w:spacing w:line="600" w:lineRule="exact"/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）应具有完成设计任务所需的专业技术能力，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能够</w:t>
      </w:r>
      <w:r>
        <w:rPr>
          <w:rFonts w:hint="eastAsia" w:ascii="仿宋_GB2312" w:eastAsia="仿宋_GB2312"/>
          <w:sz w:val="32"/>
          <w:szCs w:val="32"/>
          <w:lang w:eastAsia="zh-CN"/>
        </w:rPr>
        <w:t>熟悉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使用相关软件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保障</w:t>
      </w:r>
      <w:r>
        <w:rPr>
          <w:rFonts w:hint="eastAsia" w:ascii="仿宋_GB2312" w:eastAsia="仿宋_GB2312"/>
          <w:sz w:val="32"/>
          <w:szCs w:val="32"/>
          <w:lang w:eastAsia="zh-CN"/>
        </w:rPr>
        <w:t>按时提交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高质量成果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）具有</w:t>
      </w:r>
      <w:r>
        <w:rPr>
          <w:rFonts w:hint="eastAsia" w:ascii="仿宋_GB2312" w:eastAsia="仿宋_GB2312"/>
          <w:sz w:val="32"/>
          <w:szCs w:val="32"/>
        </w:rPr>
        <w:t>高度责任心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具备</w:t>
      </w:r>
      <w:r>
        <w:rPr>
          <w:rFonts w:hint="eastAsia" w:ascii="仿宋_GB2312" w:eastAsia="仿宋_GB2312"/>
          <w:sz w:val="32"/>
          <w:szCs w:val="32"/>
          <w:lang w:eastAsia="zh-CN"/>
        </w:rPr>
        <w:t>良好的沟通协调能力、团队合作精神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以及</w:t>
      </w:r>
      <w:r>
        <w:rPr>
          <w:rFonts w:hint="eastAsia" w:ascii="仿宋_GB2312" w:eastAsia="仿宋_GB2312"/>
          <w:sz w:val="32"/>
          <w:szCs w:val="32"/>
          <w:lang w:eastAsia="zh-CN"/>
        </w:rPr>
        <w:t>售后服务意识，能够及时响应客户需求。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采购人不接受联合体报价。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）短视频供应商资格要求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 xml:space="preserve">. </w:t>
      </w:r>
      <w:r>
        <w:rPr>
          <w:rFonts w:hint="eastAsia" w:ascii="仿宋_GB2312" w:eastAsia="仿宋_GB2312"/>
          <w:sz w:val="32"/>
          <w:szCs w:val="32"/>
        </w:rPr>
        <w:t>资质条件：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（1）供应商须为中华人民共和国境内依法注册的企业法人或其它组织</w:t>
      </w:r>
      <w:r>
        <w:rPr>
          <w:rFonts w:ascii="仿宋_GB2312" w:eastAsia="仿宋_GB2312"/>
          <w:sz w:val="32"/>
          <w:szCs w:val="32"/>
        </w:rPr>
        <w:t>,且在法律上和财务上独立并能</w:t>
      </w:r>
      <w:r>
        <w:rPr>
          <w:rFonts w:hint="eastAsia" w:ascii="仿宋_GB2312" w:eastAsia="仿宋_GB2312"/>
          <w:sz w:val="32"/>
          <w:szCs w:val="32"/>
        </w:rPr>
        <w:t>合法运作，具有独立订立合同的权力。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（2）供应商具有良好的银行资信和商业信誉，没有处于被责令停业或破产状态，且资产未被重组、接管和冻结。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（3）可开具增值税专用发票。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 xml:space="preserve">. </w:t>
      </w:r>
      <w:r>
        <w:rPr>
          <w:rFonts w:hint="eastAsia" w:ascii="仿宋_GB2312" w:eastAsia="仿宋_GB2312"/>
          <w:sz w:val="32"/>
          <w:szCs w:val="32"/>
        </w:rPr>
        <w:t>业绩条件：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年1月1日至报价截止日（以合同签订时间为准）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</w:t>
      </w:r>
      <w:r>
        <w:rPr>
          <w:rFonts w:ascii="仿宋_GB2312" w:eastAsia="仿宋_GB2312"/>
          <w:sz w:val="32"/>
          <w:szCs w:val="32"/>
        </w:rPr>
        <w:t>相关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服务经验</w:t>
      </w:r>
      <w:r>
        <w:rPr>
          <w:rFonts w:ascii="仿宋_GB2312" w:eastAsia="仿宋_GB2312"/>
          <w:sz w:val="32"/>
          <w:szCs w:val="32"/>
        </w:rPr>
        <w:t>，并提供合同</w:t>
      </w:r>
      <w:r>
        <w:rPr>
          <w:rFonts w:hint="eastAsia" w:ascii="仿宋_GB2312" w:eastAsia="仿宋_GB2312"/>
          <w:sz w:val="32"/>
          <w:szCs w:val="32"/>
        </w:rPr>
        <w:t>或其他</w:t>
      </w:r>
      <w:r>
        <w:rPr>
          <w:rFonts w:ascii="仿宋_GB2312" w:eastAsia="仿宋_GB2312"/>
          <w:sz w:val="32"/>
          <w:szCs w:val="32"/>
        </w:rPr>
        <w:t>相关证明材料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保密要求：投标人应保证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对服务期间获悉的商业信息、</w:t>
      </w:r>
      <w:r>
        <w:rPr>
          <w:rFonts w:hint="eastAsia" w:ascii="仿宋_GB2312" w:eastAsia="仿宋_GB2312"/>
          <w:sz w:val="32"/>
          <w:szCs w:val="32"/>
        </w:rPr>
        <w:t>机密信息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予以保密，不得泄露给任何第三方。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知识产权要求：投标人应保证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服务期间</w:t>
      </w:r>
      <w:r>
        <w:rPr>
          <w:rFonts w:hint="eastAsia" w:ascii="仿宋_GB2312" w:eastAsia="仿宋_GB2312"/>
          <w:sz w:val="32"/>
          <w:szCs w:val="32"/>
        </w:rPr>
        <w:t>所提交的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成果</w:t>
      </w:r>
      <w:r>
        <w:rPr>
          <w:rFonts w:hint="eastAsia" w:ascii="仿宋_GB2312" w:eastAsia="仿宋_GB2312"/>
          <w:sz w:val="32"/>
          <w:szCs w:val="32"/>
        </w:rPr>
        <w:t>不侵犯任何第三方的知识产权，如发生侵权纠纷，投标人应承担全部法律责任。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sz w:val="32"/>
          <w:szCs w:val="32"/>
        </w:rPr>
        <w:t xml:space="preserve">. </w:t>
      </w:r>
      <w:r>
        <w:rPr>
          <w:rFonts w:hint="eastAsia" w:ascii="仿宋_GB2312" w:eastAsia="仿宋_GB2312"/>
          <w:sz w:val="32"/>
          <w:szCs w:val="32"/>
        </w:rPr>
        <w:t>其他要求：</w:t>
      </w:r>
    </w:p>
    <w:p>
      <w:pPr>
        <w:spacing w:line="600" w:lineRule="exact"/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）应具有完成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所需专业技术能力，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能够保障</w:t>
      </w:r>
      <w:r>
        <w:rPr>
          <w:rFonts w:hint="eastAsia" w:ascii="仿宋_GB2312" w:eastAsia="仿宋_GB2312"/>
          <w:sz w:val="32"/>
          <w:szCs w:val="32"/>
          <w:lang w:eastAsia="zh-CN"/>
        </w:rPr>
        <w:t>按时提交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高质量成果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）具有</w:t>
      </w:r>
      <w:r>
        <w:rPr>
          <w:rFonts w:hint="eastAsia" w:ascii="仿宋_GB2312" w:eastAsia="仿宋_GB2312"/>
          <w:sz w:val="32"/>
          <w:szCs w:val="32"/>
        </w:rPr>
        <w:t>高度责任心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具备</w:t>
      </w:r>
      <w:r>
        <w:rPr>
          <w:rFonts w:hint="eastAsia" w:ascii="仿宋_GB2312" w:eastAsia="仿宋_GB2312"/>
          <w:sz w:val="32"/>
          <w:szCs w:val="32"/>
          <w:lang w:eastAsia="zh-CN"/>
        </w:rPr>
        <w:t>良好的沟通协调能力、团队合作精神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以及</w:t>
      </w:r>
      <w:r>
        <w:rPr>
          <w:rFonts w:hint="eastAsia" w:ascii="仿宋_GB2312" w:eastAsia="仿宋_GB2312"/>
          <w:sz w:val="32"/>
          <w:szCs w:val="32"/>
          <w:lang w:eastAsia="zh-CN"/>
        </w:rPr>
        <w:t>售后服务意识，能够及时响应客户需求。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采购人不接受联合体报价。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翻译</w:t>
      </w:r>
      <w:r>
        <w:rPr>
          <w:rFonts w:hint="eastAsia" w:ascii="仿宋_GB2312" w:eastAsia="仿宋_GB2312"/>
          <w:sz w:val="32"/>
          <w:szCs w:val="32"/>
        </w:rPr>
        <w:t>供应商资格要求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 xml:space="preserve">. </w:t>
      </w:r>
      <w:r>
        <w:rPr>
          <w:rFonts w:hint="eastAsia" w:ascii="仿宋_GB2312" w:eastAsia="仿宋_GB2312"/>
          <w:sz w:val="32"/>
          <w:szCs w:val="32"/>
        </w:rPr>
        <w:t>资质条件：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（1）供应商须为中华人民共和国境内依法注册的企业法人或其它组织</w:t>
      </w:r>
      <w:r>
        <w:rPr>
          <w:rFonts w:ascii="仿宋_GB2312" w:eastAsia="仿宋_GB2312"/>
          <w:sz w:val="32"/>
          <w:szCs w:val="32"/>
        </w:rPr>
        <w:t>,且在法律上和财务上独立并能</w:t>
      </w:r>
      <w:r>
        <w:rPr>
          <w:rFonts w:hint="eastAsia" w:ascii="仿宋_GB2312" w:eastAsia="仿宋_GB2312"/>
          <w:sz w:val="32"/>
          <w:szCs w:val="32"/>
        </w:rPr>
        <w:t>合法运作，具有独立订立合同的权力。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（2）供应商具有良好的银行资信和商业信誉，没有处于被责令停业或破产状态，且资产未被重组、接管和冻结。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（3）可开具增值税专用发票。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 xml:space="preserve">. </w:t>
      </w:r>
      <w:r>
        <w:rPr>
          <w:rFonts w:hint="eastAsia" w:ascii="仿宋_GB2312" w:eastAsia="仿宋_GB2312"/>
          <w:sz w:val="32"/>
          <w:szCs w:val="32"/>
        </w:rPr>
        <w:t>业绩条件：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年1月1日至报价截止日（以合同签订时间为准）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</w:t>
      </w:r>
      <w:r>
        <w:rPr>
          <w:rFonts w:ascii="仿宋_GB2312" w:eastAsia="仿宋_GB2312"/>
          <w:sz w:val="32"/>
          <w:szCs w:val="32"/>
        </w:rPr>
        <w:t>相关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服务经验</w:t>
      </w:r>
      <w:r>
        <w:rPr>
          <w:rFonts w:ascii="仿宋_GB2312" w:eastAsia="仿宋_GB2312"/>
          <w:sz w:val="32"/>
          <w:szCs w:val="32"/>
        </w:rPr>
        <w:t>，并提供合同</w:t>
      </w:r>
      <w:r>
        <w:rPr>
          <w:rFonts w:hint="eastAsia" w:ascii="仿宋_GB2312" w:eastAsia="仿宋_GB2312"/>
          <w:sz w:val="32"/>
          <w:szCs w:val="32"/>
        </w:rPr>
        <w:t>或其他</w:t>
      </w:r>
      <w:r>
        <w:rPr>
          <w:rFonts w:ascii="仿宋_GB2312" w:eastAsia="仿宋_GB2312"/>
          <w:sz w:val="32"/>
          <w:szCs w:val="32"/>
        </w:rPr>
        <w:t>相关证明材料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保密要求：投标人应保证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对服务期间获悉的商业信息、</w:t>
      </w:r>
      <w:r>
        <w:rPr>
          <w:rFonts w:hint="eastAsia" w:ascii="仿宋_GB2312" w:eastAsia="仿宋_GB2312"/>
          <w:sz w:val="32"/>
          <w:szCs w:val="32"/>
        </w:rPr>
        <w:t>机密信息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予以保密，不得泄露给任何第三方。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sz w:val="32"/>
          <w:szCs w:val="32"/>
        </w:rPr>
        <w:t xml:space="preserve">. </w:t>
      </w:r>
      <w:r>
        <w:rPr>
          <w:rFonts w:hint="eastAsia" w:ascii="仿宋_GB2312" w:eastAsia="仿宋_GB2312"/>
          <w:sz w:val="32"/>
          <w:szCs w:val="32"/>
        </w:rPr>
        <w:t>其他要求：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1）具备繁体中文、英语等翻译能力，译文表达准确、通顺流畅，符合目标语语法规则和表达习惯，每个语种有资深语言专家审校，且对产业经济领域专业术语和表达有深入的了解和掌握，能够保障按时交付高质量交付成果。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（2）</w:t>
      </w:r>
      <w:r>
        <w:rPr>
          <w:rFonts w:hint="eastAsia" w:ascii="仿宋_GB2312" w:eastAsia="仿宋_GB2312"/>
          <w:sz w:val="32"/>
          <w:szCs w:val="32"/>
          <w:lang w:eastAsia="zh-CN"/>
        </w:rPr>
        <w:t>具有</w:t>
      </w:r>
      <w:r>
        <w:rPr>
          <w:rFonts w:hint="eastAsia" w:ascii="仿宋_GB2312" w:eastAsia="仿宋_GB2312"/>
          <w:sz w:val="32"/>
          <w:szCs w:val="32"/>
        </w:rPr>
        <w:t>高度责任心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具备</w:t>
      </w:r>
      <w:r>
        <w:rPr>
          <w:rFonts w:hint="eastAsia" w:ascii="仿宋_GB2312" w:eastAsia="仿宋_GB2312"/>
          <w:sz w:val="32"/>
          <w:szCs w:val="32"/>
          <w:lang w:eastAsia="zh-CN"/>
        </w:rPr>
        <w:t>良好的沟通协调能力、团队合作精神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以及</w:t>
      </w:r>
      <w:r>
        <w:rPr>
          <w:rFonts w:hint="eastAsia" w:ascii="仿宋_GB2312" w:eastAsia="仿宋_GB2312"/>
          <w:sz w:val="32"/>
          <w:szCs w:val="32"/>
          <w:lang w:eastAsia="zh-CN"/>
        </w:rPr>
        <w:t>售后服务意识，能够及时响应客户需求。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采购人不接受联合体报价。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）印刷供应商资格要求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资质条件：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（1）供应商须为中华人民共和国境内依法注册的企业法人或其它组织</w:t>
      </w:r>
      <w:r>
        <w:rPr>
          <w:rFonts w:ascii="仿宋_GB2312" w:eastAsia="仿宋_GB2312"/>
          <w:sz w:val="32"/>
          <w:szCs w:val="32"/>
        </w:rPr>
        <w:t>,且在法律上和财务上独立并能</w:t>
      </w:r>
      <w:r>
        <w:rPr>
          <w:rFonts w:hint="eastAsia" w:ascii="仿宋_GB2312" w:eastAsia="仿宋_GB2312"/>
          <w:sz w:val="32"/>
          <w:szCs w:val="32"/>
        </w:rPr>
        <w:t>合法运作，具有独立订立合同的权力。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（2）供应商具有良好的银行资信和商业信誉，没有处于被责令停业或破产状态，且资产未被重组、接管和冻结。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（3）可开具增值税专用发票。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业绩条件：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年1月1日至报价截止日（以合同签订时间为准）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</w:t>
      </w:r>
      <w:r>
        <w:rPr>
          <w:rFonts w:ascii="仿宋_GB2312" w:eastAsia="仿宋_GB2312"/>
          <w:sz w:val="32"/>
          <w:szCs w:val="32"/>
        </w:rPr>
        <w:t>相关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服务经验</w:t>
      </w:r>
      <w:r>
        <w:rPr>
          <w:rFonts w:ascii="仿宋_GB2312" w:eastAsia="仿宋_GB2312"/>
          <w:sz w:val="32"/>
          <w:szCs w:val="32"/>
        </w:rPr>
        <w:t>，并提供合同</w:t>
      </w:r>
      <w:r>
        <w:rPr>
          <w:rFonts w:hint="eastAsia" w:ascii="仿宋_GB2312" w:eastAsia="仿宋_GB2312"/>
          <w:sz w:val="32"/>
          <w:szCs w:val="32"/>
        </w:rPr>
        <w:t>或其他</w:t>
      </w:r>
      <w:r>
        <w:rPr>
          <w:rFonts w:ascii="仿宋_GB2312" w:eastAsia="仿宋_GB2312"/>
          <w:sz w:val="32"/>
          <w:szCs w:val="32"/>
        </w:rPr>
        <w:t>相关证明材料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保密要求：投标人应保证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对服务期间获悉的商业信息、</w:t>
      </w:r>
      <w:r>
        <w:rPr>
          <w:rFonts w:hint="eastAsia" w:ascii="仿宋_GB2312" w:eastAsia="仿宋_GB2312"/>
          <w:sz w:val="32"/>
          <w:szCs w:val="32"/>
        </w:rPr>
        <w:t>机密信息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予以保密，不得泄露给任何第三方。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sz w:val="32"/>
          <w:szCs w:val="32"/>
        </w:rPr>
        <w:t xml:space="preserve">. </w:t>
      </w:r>
      <w:r>
        <w:rPr>
          <w:rFonts w:hint="eastAsia" w:ascii="仿宋_GB2312" w:eastAsia="仿宋_GB2312"/>
          <w:sz w:val="32"/>
          <w:szCs w:val="32"/>
        </w:rPr>
        <w:t>其他要求：</w:t>
      </w:r>
    </w:p>
    <w:p>
      <w:pPr>
        <w:spacing w:line="600" w:lineRule="exact"/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保障提供产品质量，符合客户验收标准。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）具有</w:t>
      </w:r>
      <w:r>
        <w:rPr>
          <w:rFonts w:hint="eastAsia" w:ascii="仿宋_GB2312" w:eastAsia="仿宋_GB2312"/>
          <w:sz w:val="32"/>
          <w:szCs w:val="32"/>
        </w:rPr>
        <w:t>高度责任心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具备</w:t>
      </w:r>
      <w:r>
        <w:rPr>
          <w:rFonts w:hint="eastAsia" w:ascii="仿宋_GB2312" w:eastAsia="仿宋_GB2312"/>
          <w:sz w:val="32"/>
          <w:szCs w:val="32"/>
          <w:lang w:eastAsia="zh-CN"/>
        </w:rPr>
        <w:t>良好的沟通协调能力、团队合作精神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以及</w:t>
      </w:r>
      <w:r>
        <w:rPr>
          <w:rFonts w:hint="eastAsia" w:ascii="仿宋_GB2312" w:eastAsia="仿宋_GB2312"/>
          <w:sz w:val="32"/>
          <w:szCs w:val="32"/>
          <w:lang w:eastAsia="zh-CN"/>
        </w:rPr>
        <w:t>售后服务意识，能够及时响应客户需求，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按时交付高质量成果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采购人不接受联合体报价。</w:t>
      </w:r>
    </w:p>
    <w:p>
      <w:pPr>
        <w:spacing w:line="600" w:lineRule="exact"/>
        <w:ind w:firstLine="641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三、评审办法</w:t>
      </w:r>
    </w:p>
    <w:p>
      <w:pPr>
        <w:spacing w:line="600" w:lineRule="exact"/>
        <w:ind w:firstLine="640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（一）评审原则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评审活动遵循“公开、公正、诚实信用”的原则。</w:t>
      </w:r>
    </w:p>
    <w:p>
      <w:pPr>
        <w:spacing w:line="600" w:lineRule="exact"/>
        <w:ind w:firstLine="640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（二）评审方法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组织召开评选会，现场为选聘小组评委发放《国新咨询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</w:rPr>
        <w:t>ESG咨询业务供应商</w:t>
      </w:r>
      <w:r>
        <w:rPr>
          <w:rFonts w:ascii="仿宋_GB2312" w:eastAsia="仿宋_GB2312"/>
          <w:sz w:val="32"/>
          <w:szCs w:val="32"/>
        </w:rPr>
        <w:t>评选会评分表》，通过</w:t>
      </w:r>
      <w:r>
        <w:rPr>
          <w:rFonts w:ascii="仿宋_GB2312" w:eastAsia="仿宋_GB2312"/>
          <w:b/>
          <w:bCs/>
          <w:sz w:val="32"/>
          <w:szCs w:val="32"/>
        </w:rPr>
        <w:t>综合打分评选方式</w:t>
      </w:r>
      <w:r>
        <w:rPr>
          <w:rFonts w:ascii="仿宋_GB2312" w:eastAsia="仿宋_GB2312"/>
          <w:sz w:val="32"/>
          <w:szCs w:val="32"/>
        </w:rPr>
        <w:t>确定</w:t>
      </w:r>
      <w:r>
        <w:rPr>
          <w:rFonts w:hint="eastAsia" w:ascii="仿宋_GB2312" w:eastAsia="仿宋_GB2312"/>
          <w:sz w:val="32"/>
          <w:szCs w:val="32"/>
        </w:rPr>
        <w:t>设计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短视频、翻译</w:t>
      </w:r>
      <w:r>
        <w:rPr>
          <w:rFonts w:hint="eastAsia" w:ascii="仿宋_GB2312" w:eastAsia="仿宋_GB2312"/>
          <w:sz w:val="32"/>
          <w:szCs w:val="32"/>
        </w:rPr>
        <w:t>供应商。通过</w:t>
      </w:r>
      <w:r>
        <w:rPr>
          <w:rFonts w:hint="eastAsia" w:ascii="仿宋_GB2312" w:eastAsia="仿宋_GB2312"/>
          <w:b/>
          <w:bCs/>
          <w:sz w:val="32"/>
          <w:szCs w:val="32"/>
        </w:rPr>
        <w:t>最低价法</w:t>
      </w:r>
      <w:r>
        <w:rPr>
          <w:rFonts w:hint="eastAsia" w:ascii="仿宋_GB2312" w:eastAsia="仿宋_GB2312"/>
          <w:sz w:val="32"/>
          <w:szCs w:val="32"/>
        </w:rPr>
        <w:t>确定印刷供应商。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组建选聘小组，ESG事业部指定业务人员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名，综合部指定法务人员</w:t>
      </w:r>
      <w:r>
        <w:rPr>
          <w:rFonts w:ascii="仿宋_GB2312" w:eastAsia="仿宋_GB2312"/>
          <w:sz w:val="32"/>
          <w:szCs w:val="32"/>
        </w:rPr>
        <w:t>1名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财务部指定工作人员1名，并请一位公司领导担任组长，共计7人组成选聘小组现场打分。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选聘小组对满足采购文件实质要求的响应文件，按照评选分数由低到高的顺序依次推荐</w:t>
      </w:r>
      <w:r>
        <w:rPr>
          <w:rFonts w:ascii="仿宋_GB2312" w:eastAsia="仿宋_GB2312"/>
          <w:sz w:val="32"/>
          <w:szCs w:val="32"/>
        </w:rPr>
        <w:t>7名成交候选</w:t>
      </w:r>
      <w:r>
        <w:rPr>
          <w:rFonts w:hint="eastAsia" w:ascii="仿宋_GB2312" w:eastAsia="仿宋_GB2312"/>
          <w:sz w:val="32"/>
          <w:szCs w:val="32"/>
        </w:rPr>
        <w:t>设计</w:t>
      </w:r>
      <w:r>
        <w:rPr>
          <w:rFonts w:ascii="仿宋_GB2312" w:eastAsia="仿宋_GB2312"/>
          <w:sz w:val="32"/>
          <w:szCs w:val="32"/>
        </w:rPr>
        <w:t>供应商</w:t>
      </w:r>
      <w:r>
        <w:rPr>
          <w:rFonts w:hint="eastAsia" w:ascii="仿宋_GB2312" w:eastAsia="仿宋_GB2312"/>
          <w:sz w:val="32"/>
          <w:szCs w:val="32"/>
        </w:rPr>
        <w:t>，按照价格由低到高的顺序依次推荐2名成交候选印刷供应商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初步确定评选结果后，报请公司领导批准。</w:t>
      </w:r>
    </w:p>
    <w:p>
      <w:pPr>
        <w:spacing w:line="600" w:lineRule="exact"/>
        <w:ind w:firstLine="640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（四）评分细则</w:t>
      </w:r>
    </w:p>
    <w:p>
      <w:pPr>
        <w:spacing w:line="600" w:lineRule="exact"/>
        <w:ind w:firstLine="64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设计供应商综合打分方法如下：</w:t>
      </w:r>
    </w:p>
    <w:tbl>
      <w:tblPr>
        <w:tblStyle w:val="11"/>
        <w:tblW w:w="5000" w:type="pct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4505"/>
        <w:gridCol w:w="1235"/>
        <w:gridCol w:w="1954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评分项目</w:t>
            </w:r>
          </w:p>
        </w:tc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评分细则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评分标准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方正仿宋_GBK" w:eastAsia="仿宋_GB2312" w:cs="方正仿宋_GBK"/>
                <w:kern w:val="0"/>
                <w:sz w:val="22"/>
              </w:rPr>
            </w:pPr>
            <w:r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  <w:t>.业绩情况</w:t>
            </w:r>
          </w:p>
        </w:tc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提供近五年承接的项目业绩合同，业绩合同每个2分（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累计最高</w:t>
            </w:r>
            <w:r>
              <w:rPr>
                <w:rFonts w:hint="eastAsia" w:ascii="仿宋_GB2312" w:hAnsi="宋体" w:eastAsia="仿宋_GB2312" w:cs="Arial Unicode MS"/>
                <w:szCs w:val="21"/>
                <w:lang w:val="en-US" w:eastAsia="zh-CN"/>
              </w:rPr>
              <w:t>不超过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  <w:r>
              <w:rPr>
                <w:rFonts w:ascii="仿宋_GB2312" w:hAnsi="宋体" w:eastAsia="仿宋_GB2312"/>
                <w:szCs w:val="21"/>
              </w:rPr>
              <w:t>0</w:t>
            </w:r>
            <w:r>
              <w:rPr>
                <w:rFonts w:hint="eastAsia" w:ascii="仿宋_GB2312" w:hAnsi="宋体" w:eastAsia="仿宋_GB2312"/>
                <w:szCs w:val="21"/>
              </w:rPr>
              <w:t>分）。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证明材料：提供项目业绩合同关键面复印件以及具体案例。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  <w:t>0分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both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Arial Unicode MS"/>
                <w:szCs w:val="21"/>
              </w:rPr>
              <w:t>/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  <w:t>业绩质量</w:t>
            </w:r>
          </w:p>
        </w:tc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根据所提供的项目案例，从整体质量、设计美感角度进行打分：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评价优秀得1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  <w:r>
              <w:rPr>
                <w:rFonts w:ascii="仿宋_GB2312" w:hAnsi="宋体" w:eastAsia="仿宋_GB2312"/>
                <w:szCs w:val="21"/>
              </w:rPr>
              <w:t>-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15</w:t>
            </w:r>
            <w:r>
              <w:rPr>
                <w:rFonts w:ascii="仿宋_GB2312" w:hAnsi="宋体" w:eastAsia="仿宋_GB2312"/>
                <w:szCs w:val="21"/>
              </w:rPr>
              <w:t>分</w:t>
            </w:r>
            <w:r>
              <w:rPr>
                <w:rFonts w:hint="eastAsia" w:ascii="仿宋_GB2312" w:hAnsi="宋体" w:eastAsia="仿宋_GB2312"/>
                <w:szCs w:val="21"/>
              </w:rPr>
              <w:t>；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评价</w:t>
            </w:r>
            <w:r>
              <w:rPr>
                <w:rFonts w:ascii="仿宋_GB2312" w:hAnsi="宋体" w:eastAsia="仿宋_GB2312"/>
                <w:szCs w:val="21"/>
              </w:rPr>
              <w:t>较好得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10</w:t>
            </w:r>
            <w:r>
              <w:rPr>
                <w:rFonts w:ascii="仿宋_GB2312" w:hAnsi="宋体" w:eastAsia="仿宋_GB2312"/>
                <w:szCs w:val="21"/>
              </w:rPr>
              <w:t>-1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  <w:r>
              <w:rPr>
                <w:rFonts w:ascii="仿宋_GB2312" w:hAnsi="宋体" w:eastAsia="仿宋_GB2312"/>
                <w:szCs w:val="21"/>
              </w:rPr>
              <w:t>分</w:t>
            </w:r>
            <w:r>
              <w:rPr>
                <w:rFonts w:hint="eastAsia" w:ascii="仿宋_GB2312" w:hAnsi="宋体" w:eastAsia="仿宋_GB2312"/>
                <w:szCs w:val="21"/>
              </w:rPr>
              <w:t>；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评价</w:t>
            </w:r>
            <w:r>
              <w:rPr>
                <w:rFonts w:ascii="仿宋_GB2312" w:hAnsi="宋体" w:eastAsia="仿宋_GB2312"/>
                <w:szCs w:val="21"/>
              </w:rPr>
              <w:t>一般得</w:t>
            </w:r>
            <w:r>
              <w:rPr>
                <w:rFonts w:hint="eastAsia" w:ascii="仿宋_GB2312" w:hAnsi="宋体" w:eastAsia="仿宋_GB2312"/>
                <w:szCs w:val="21"/>
              </w:rPr>
              <w:t>0</w:t>
            </w:r>
            <w:r>
              <w:rPr>
                <w:rFonts w:ascii="仿宋_GB2312" w:hAnsi="宋体" w:eastAsia="仿宋_GB2312"/>
                <w:szCs w:val="21"/>
              </w:rPr>
              <w:t>-9分。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val="en-US" w:eastAsia="zh-CN"/>
              </w:rPr>
              <w:t>15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  <w:t>分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val="en-US" w:eastAsia="zh-CN"/>
              </w:rPr>
              <w:t>3.服务团队</w:t>
            </w:r>
          </w:p>
        </w:tc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宋体" w:eastAsia="仿宋_GB2312" w:cs="Arial Unicode MS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Arial Unicode MS"/>
                <w:szCs w:val="21"/>
                <w:lang w:val="en-US" w:eastAsia="zh-CN"/>
              </w:rPr>
              <w:t>根据服务团队规模、承接能力等角度打分：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评价优秀得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9</w:t>
            </w:r>
            <w:r>
              <w:rPr>
                <w:rFonts w:ascii="仿宋_GB2312" w:hAnsi="宋体" w:eastAsia="仿宋_GB2312"/>
                <w:szCs w:val="21"/>
              </w:rPr>
              <w:t>-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10</w:t>
            </w:r>
            <w:r>
              <w:rPr>
                <w:rFonts w:ascii="仿宋_GB2312" w:hAnsi="宋体" w:eastAsia="仿宋_GB2312"/>
                <w:szCs w:val="21"/>
              </w:rPr>
              <w:t>分</w:t>
            </w:r>
            <w:r>
              <w:rPr>
                <w:rFonts w:hint="eastAsia" w:ascii="仿宋_GB2312" w:hAnsi="宋体" w:eastAsia="仿宋_GB2312"/>
                <w:szCs w:val="21"/>
              </w:rPr>
              <w:t>；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评价</w:t>
            </w:r>
            <w:r>
              <w:rPr>
                <w:rFonts w:ascii="仿宋_GB2312" w:hAnsi="宋体" w:eastAsia="仿宋_GB2312"/>
                <w:szCs w:val="21"/>
              </w:rPr>
              <w:t>较好得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8</w:t>
            </w:r>
            <w:r>
              <w:rPr>
                <w:rFonts w:ascii="仿宋_GB2312" w:hAnsi="宋体" w:eastAsia="仿宋_GB2312"/>
                <w:szCs w:val="21"/>
              </w:rPr>
              <w:t>-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9</w:t>
            </w:r>
            <w:r>
              <w:rPr>
                <w:rFonts w:ascii="仿宋_GB2312" w:hAnsi="宋体" w:eastAsia="仿宋_GB2312"/>
                <w:szCs w:val="21"/>
              </w:rPr>
              <w:t>分</w:t>
            </w:r>
            <w:r>
              <w:rPr>
                <w:rFonts w:hint="eastAsia" w:ascii="仿宋_GB2312" w:hAnsi="宋体" w:eastAsia="仿宋_GB2312"/>
                <w:szCs w:val="21"/>
              </w:rPr>
              <w:t>；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default" w:ascii="仿宋_GB2312" w:hAnsi="宋体" w:eastAsia="仿宋_GB2312" w:cs="Arial Unicode MS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评价</w:t>
            </w:r>
            <w:r>
              <w:rPr>
                <w:rFonts w:ascii="仿宋_GB2312" w:hAnsi="宋体" w:eastAsia="仿宋_GB2312"/>
                <w:szCs w:val="21"/>
              </w:rPr>
              <w:t>一般得</w:t>
            </w:r>
            <w:r>
              <w:rPr>
                <w:rFonts w:hint="eastAsia" w:ascii="仿宋_GB2312" w:hAnsi="宋体" w:eastAsia="仿宋_GB2312"/>
                <w:szCs w:val="21"/>
              </w:rPr>
              <w:t>0</w:t>
            </w:r>
            <w:r>
              <w:rPr>
                <w:rFonts w:ascii="仿宋_GB2312" w:hAnsi="宋体" w:eastAsia="仿宋_GB2312"/>
                <w:szCs w:val="21"/>
              </w:rPr>
              <w:t>-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7</w:t>
            </w:r>
            <w:r>
              <w:rPr>
                <w:rFonts w:ascii="仿宋_GB2312" w:hAnsi="宋体" w:eastAsia="仿宋_GB2312"/>
                <w:szCs w:val="21"/>
              </w:rPr>
              <w:t>分。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val="en-US" w:eastAsia="zh-CN"/>
              </w:rPr>
              <w:t>10分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rPr>
                <w:rFonts w:hint="eastAsia" w:ascii="仿宋_GB2312" w:hAnsi="方正仿宋_GBK" w:eastAsia="仿宋_GB2312" w:cs="方正仿宋_GBK"/>
                <w:color w:val="000000"/>
              </w:rPr>
            </w:pPr>
            <w:r>
              <w:rPr>
                <w:rFonts w:hint="eastAsia" w:ascii="仿宋_GB2312" w:hAnsi="宋体" w:eastAsia="仿宋_GB2312" w:cs="Arial Unicode MS"/>
                <w:szCs w:val="21"/>
              </w:rPr>
              <w:t>/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  <w:t xml:space="preserve">.价格 </w:t>
            </w:r>
          </w:p>
        </w:tc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宋体" w:eastAsia="仿宋_GB2312" w:cs="Arial Unicode MS"/>
                <w:szCs w:val="21"/>
              </w:rPr>
            </w:pPr>
            <w:r>
              <w:rPr>
                <w:rFonts w:hint="eastAsia" w:ascii="仿宋_GB2312" w:hAnsi="宋体" w:eastAsia="仿宋_GB2312" w:cs="Arial Unicode MS"/>
                <w:szCs w:val="21"/>
              </w:rPr>
              <w:t>根据各供应商提供的分项报价，进行整体评估，在给定的单</w:t>
            </w:r>
            <w:r>
              <w:rPr>
                <w:rFonts w:hint="eastAsia" w:ascii="仿宋_GB2312" w:hAnsi="宋体" w:eastAsia="仿宋_GB2312" w:cs="Arial Unicode MS"/>
                <w:szCs w:val="21"/>
                <w:lang w:val="en-US" w:eastAsia="zh-CN"/>
              </w:rPr>
              <w:t>个项目</w:t>
            </w:r>
            <w:r>
              <w:rPr>
                <w:rFonts w:hint="eastAsia" w:ascii="仿宋_GB2312" w:hAnsi="宋体" w:eastAsia="仿宋_GB2312" w:cs="Arial Unicode MS"/>
                <w:szCs w:val="21"/>
              </w:rPr>
              <w:t>采购需求下，计算供应商单份报告的预估整体报价：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both"/>
              <w:rPr>
                <w:rFonts w:hint="eastAsia" w:ascii="仿宋_GB2312" w:hAnsi="宋体" w:eastAsia="仿宋_GB2312" w:cs="Arial Unicode MS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Arial Unicode MS"/>
                <w:szCs w:val="21"/>
                <w:highlight w:val="none"/>
              </w:rPr>
              <w:t>基准分数为3</w:t>
            </w:r>
            <w:r>
              <w:rPr>
                <w:rFonts w:ascii="仿宋_GB2312" w:hAnsi="宋体" w:eastAsia="仿宋_GB2312" w:cs="Arial Unicode MS"/>
                <w:szCs w:val="21"/>
                <w:highlight w:val="none"/>
              </w:rPr>
              <w:t>0</w:t>
            </w:r>
            <w:r>
              <w:rPr>
                <w:rFonts w:hint="eastAsia" w:ascii="仿宋_GB2312" w:hAnsi="宋体" w:eastAsia="仿宋_GB2312" w:cs="Arial Unicode MS"/>
                <w:szCs w:val="21"/>
                <w:highlight w:val="none"/>
              </w:rPr>
              <w:t>分，单份报告每低于平均报价</w:t>
            </w:r>
            <w:r>
              <w:rPr>
                <w:rFonts w:hint="eastAsia" w:ascii="仿宋_GB2312" w:hAnsi="宋体" w:eastAsia="仿宋_GB2312" w:cs="Arial Unicode MS"/>
                <w:szCs w:val="21"/>
                <w:highlight w:val="none"/>
                <w:lang w:val="en-US" w:eastAsia="zh-CN"/>
              </w:rPr>
              <w:t>800</w:t>
            </w:r>
            <w:r>
              <w:rPr>
                <w:rFonts w:hint="eastAsia" w:ascii="仿宋_GB2312" w:hAnsi="宋体" w:eastAsia="仿宋_GB2312" w:cs="Arial Unicode MS"/>
                <w:szCs w:val="21"/>
                <w:highlight w:val="none"/>
              </w:rPr>
              <w:t>元加1分，6</w:t>
            </w:r>
            <w:r>
              <w:rPr>
                <w:rFonts w:hint="eastAsia" w:ascii="仿宋_GB2312" w:hAnsi="宋体" w:eastAsia="仿宋_GB2312" w:cs="Arial Unicode MS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Arial Unicode MS"/>
                <w:szCs w:val="21"/>
                <w:highlight w:val="none"/>
              </w:rPr>
              <w:t>分封顶；每高于平均报价</w:t>
            </w:r>
            <w:r>
              <w:rPr>
                <w:rFonts w:hint="eastAsia" w:ascii="仿宋_GB2312" w:hAnsi="宋体" w:eastAsia="仿宋_GB2312" w:cs="Arial Unicode MS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ascii="仿宋_GB2312" w:hAnsi="宋体" w:eastAsia="仿宋_GB2312" w:cs="Arial Unicode MS"/>
                <w:szCs w:val="21"/>
                <w:highlight w:val="none"/>
              </w:rPr>
              <w:t>00</w:t>
            </w:r>
            <w:r>
              <w:rPr>
                <w:rFonts w:hint="eastAsia" w:ascii="仿宋_GB2312" w:hAnsi="宋体" w:eastAsia="仿宋_GB2312" w:cs="Arial Unicode MS"/>
                <w:szCs w:val="21"/>
                <w:highlight w:val="none"/>
              </w:rPr>
              <w:t>元减1分，0分为最低值。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宋体" w:eastAsia="仿宋_GB2312" w:cs="Arial Unicode MS"/>
                <w:szCs w:val="21"/>
              </w:rPr>
            </w:pPr>
            <w:r>
              <w:rPr>
                <w:rFonts w:hint="eastAsia" w:ascii="仿宋_GB2312" w:hAnsi="宋体" w:eastAsia="仿宋_GB2312" w:cs="Arial Unicode MS"/>
                <w:szCs w:val="21"/>
              </w:rPr>
              <w:t xml:space="preserve">其中，平均报价为有效参选人单份报告报价的算术平均值。 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default" w:ascii="仿宋_GB2312" w:hAnsi="宋体" w:eastAsia="仿宋_GB2312" w:cs="Arial Unicode MS"/>
                <w:szCs w:val="21"/>
                <w:lang w:val="en-US" w:eastAsia="zh-CN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</w:pPr>
            <w:r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</w:rPr>
              <w:t>6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  <w:t>分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rPr>
                <w:rFonts w:hint="eastAsia" w:ascii="仿宋_GB2312" w:hAnsi="宋体" w:eastAsia="仿宋_GB2312" w:cs="Arial Unicode MS"/>
                <w:szCs w:val="21"/>
              </w:rPr>
            </w:pPr>
            <w:r>
              <w:rPr>
                <w:rFonts w:hint="eastAsia" w:ascii="仿宋_GB2312" w:hAnsi="宋体" w:eastAsia="仿宋_GB2312" w:cs="Arial Unicode MS"/>
                <w:szCs w:val="21"/>
              </w:rPr>
              <w:t>给定的单</w:t>
            </w:r>
            <w:r>
              <w:rPr>
                <w:rFonts w:hint="eastAsia" w:ascii="仿宋_GB2312" w:hAnsi="宋体" w:eastAsia="仿宋_GB2312" w:cs="Arial Unicode MS"/>
                <w:szCs w:val="21"/>
                <w:lang w:val="en-US" w:eastAsia="zh-CN"/>
              </w:rPr>
              <w:t>个项目</w:t>
            </w:r>
            <w:r>
              <w:rPr>
                <w:rFonts w:hint="eastAsia" w:ascii="仿宋_GB2312" w:hAnsi="宋体" w:eastAsia="仿宋_GB2312" w:cs="Arial Unicode MS"/>
                <w:szCs w:val="21"/>
              </w:rPr>
              <w:t>采购需求具体指</w:t>
            </w:r>
            <w:r>
              <w:rPr>
                <w:rFonts w:hint="eastAsia" w:ascii="仿宋_GB2312" w:hAnsi="宋体" w:eastAsia="仿宋_GB2312" w:cs="Arial Unicode MS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Arial Unicode MS"/>
                <w:szCs w:val="21"/>
                <w:lang w:val="en-US" w:eastAsia="zh-CN"/>
              </w:rPr>
              <w:t>需提供报价明细表</w:t>
            </w:r>
            <w:r>
              <w:rPr>
                <w:rFonts w:hint="eastAsia" w:ascii="仿宋_GB2312" w:hAnsi="宋体" w:eastAsia="仿宋_GB2312" w:cs="Arial Unicode MS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 w:cs="Arial Unicode MS"/>
                <w:szCs w:val="21"/>
              </w:rPr>
              <w:t>：</w:t>
            </w: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hint="eastAsia" w:ascii="仿宋_GB2312" w:hAnsi="宋体" w:eastAsia="仿宋_GB2312" w:cs="Arial Unicode MS"/>
                <w:szCs w:val="21"/>
              </w:rPr>
            </w:pPr>
            <w:r>
              <w:rPr>
                <w:rFonts w:hint="eastAsia" w:ascii="仿宋_GB2312" w:hAnsi="宋体" w:eastAsia="仿宋_GB2312" w:cs="Arial Unicode MS"/>
                <w:szCs w:val="21"/>
              </w:rPr>
              <w:t>1</w:t>
            </w:r>
            <w:r>
              <w:rPr>
                <w:rFonts w:ascii="仿宋_GB2312" w:hAnsi="宋体" w:eastAsia="仿宋_GB2312" w:cs="Arial Unicode MS"/>
                <w:szCs w:val="21"/>
              </w:rPr>
              <w:t>.</w:t>
            </w:r>
            <w:r>
              <w:rPr>
                <w:rFonts w:hint="eastAsia" w:ascii="仿宋_GB2312" w:hAnsi="宋体" w:eastAsia="仿宋_GB2312" w:cs="Arial Unicode MS"/>
                <w:szCs w:val="21"/>
              </w:rPr>
              <w:t>中文封面2p</w:t>
            </w:r>
            <w:r>
              <w:rPr>
                <w:rFonts w:ascii="仿宋_GB2312" w:hAnsi="宋体" w:eastAsia="仿宋_GB2312" w:cs="Arial Unicode MS"/>
                <w:szCs w:val="21"/>
              </w:rPr>
              <w:t>(</w:t>
            </w:r>
            <w:r>
              <w:rPr>
                <w:rFonts w:hint="eastAsia" w:ascii="仿宋_GB2312" w:hAnsi="宋体" w:eastAsia="仿宋_GB2312" w:cs="Arial Unicode MS"/>
                <w:szCs w:val="21"/>
              </w:rPr>
              <w:t>非手绘风格)；</w:t>
            </w: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hint="eastAsia" w:ascii="仿宋_GB2312" w:hAnsi="方正仿宋_GBK" w:eastAsia="仿宋_GB2312" w:cs="方正仿宋_GBK"/>
                <w:color w:val="00000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2.中文内页8</w:t>
            </w:r>
            <w:r>
              <w:rPr>
                <w:rFonts w:hint="eastAsia" w:ascii="仿宋_GB2312" w:hAnsi="方正仿宋_GBK" w:eastAsia="仿宋_GB2312" w:cs="方正仿宋_GBK"/>
                <w:color w:val="000000"/>
                <w:lang w:val="en-US" w:eastAsia="zh-CN"/>
              </w:rPr>
              <w:t>5</w:t>
            </w:r>
            <w:r>
              <w:rPr>
                <w:rFonts w:hint="eastAsia" w:ascii="仿宋_GB2312" w:hAnsi="方正仿宋_GBK" w:eastAsia="仿宋_GB2312" w:cs="方正仿宋_GBK"/>
                <w:color w:val="000000"/>
              </w:rPr>
              <w:t>p；</w:t>
            </w: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hint="eastAsia" w:ascii="仿宋_GB2312" w:hAnsi="方正仿宋_GBK" w:eastAsia="仿宋_GB2312" w:cs="方正仿宋_GBK"/>
                <w:color w:val="00000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3</w:t>
            </w:r>
            <w:r>
              <w:rPr>
                <w:rFonts w:ascii="仿宋_GB2312" w:hAnsi="方正仿宋_GBK" w:eastAsia="仿宋_GB2312" w:cs="方正仿宋_GBK"/>
                <w:color w:val="000000"/>
              </w:rPr>
              <w:t>.</w:t>
            </w:r>
            <w:r>
              <w:rPr>
                <w:rFonts w:hint="eastAsia" w:ascii="仿宋_GB2312" w:hAnsi="方正仿宋_GBK" w:eastAsia="仿宋_GB2312" w:cs="方正仿宋_GBK"/>
                <w:color w:val="000000"/>
              </w:rPr>
              <w:t>中文附表</w:t>
            </w:r>
            <w:r>
              <w:rPr>
                <w:rFonts w:hint="eastAsia" w:ascii="仿宋_GB2312" w:hAnsi="方正仿宋_GBK" w:eastAsia="仿宋_GB2312" w:cs="方正仿宋_GBK"/>
                <w:color w:val="000000"/>
                <w:lang w:val="en-US" w:eastAsia="zh-CN"/>
              </w:rPr>
              <w:t>15</w:t>
            </w:r>
            <w:r>
              <w:rPr>
                <w:rFonts w:hint="eastAsia" w:ascii="仿宋_GB2312" w:hAnsi="方正仿宋_GBK" w:eastAsia="仿宋_GB2312" w:cs="方正仿宋_GBK"/>
                <w:color w:val="000000"/>
              </w:rPr>
              <w:t>p。</w:t>
            </w: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hint="eastAsia" w:ascii="仿宋_GB2312" w:hAnsi="方正仿宋_GBK" w:eastAsia="仿宋_GB2312" w:cs="方正仿宋_GBK"/>
                <w:color w:val="00000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4</w:t>
            </w:r>
            <w:r>
              <w:rPr>
                <w:rFonts w:ascii="仿宋_GB2312" w:hAnsi="方正仿宋_GBK" w:eastAsia="仿宋_GB2312" w:cs="方正仿宋_GBK"/>
                <w:color w:val="000000"/>
              </w:rPr>
              <w:t>.</w:t>
            </w:r>
            <w:r>
              <w:rPr>
                <w:rFonts w:hint="eastAsia" w:ascii="仿宋_GB2312" w:hAnsi="方正仿宋_GBK" w:eastAsia="仿宋_GB2312" w:cs="方正仿宋_GBK"/>
                <w:color w:val="000000"/>
              </w:rPr>
              <w:t>以上同等页数的英文报告灌稿。</w:t>
            </w: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hint="default" w:ascii="仿宋_GB2312" w:hAnsi="方正仿宋_GBK" w:eastAsia="仿宋_GB2312" w:cs="方正仿宋_GBK"/>
                <w:color w:val="000000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lang w:val="en-US" w:eastAsia="zh-CN"/>
              </w:rPr>
              <w:t>5.手绘插画3张</w:t>
            </w: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hint="eastAsia" w:ascii="仿宋_GB2312" w:hAnsi="方正仿宋_GBK" w:eastAsia="仿宋_GB2312" w:cs="方正仿宋_GBK"/>
                <w:color w:val="000000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lang w:val="en-US" w:eastAsia="zh-CN"/>
              </w:rPr>
              <w:t>6.配套静态微信长图制作（24屏）</w:t>
            </w: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hint="default" w:ascii="仿宋_GB2312" w:hAnsi="方正仿宋_GBK" w:eastAsia="仿宋_GB2312" w:cs="方正仿宋_GBK"/>
                <w:color w:val="000000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lang w:val="en-US" w:eastAsia="zh-CN"/>
              </w:rPr>
              <w:t>7.H5制作（24屏）</w:t>
            </w: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hint="default" w:ascii="仿宋_GB2312" w:hAnsi="方正仿宋_GBK" w:eastAsia="仿宋_GB2312" w:cs="方正仿宋_GBK"/>
                <w:color w:val="000000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lang w:val="en-US" w:eastAsia="zh-CN"/>
              </w:rPr>
              <w:t>8.折页制作（4P）</w:t>
            </w: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hint="eastAsia" w:ascii="仿宋_GB2312" w:hAnsi="方正仿宋_GBK" w:eastAsia="仿宋_GB2312" w:cs="方正仿宋_GBK"/>
                <w:color w:val="000000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lang w:val="en-US" w:eastAsia="zh-CN"/>
              </w:rPr>
              <w:t>9.校对服务</w:t>
            </w: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hint="default" w:ascii="仿宋_GB2312" w:hAnsi="方正仿宋_GBK" w:eastAsia="仿宋_GB2312" w:cs="方正仿宋_GBK"/>
                <w:color w:val="000000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lang w:val="en-US" w:eastAsia="zh-CN"/>
              </w:rPr>
              <w:t>10.免费设计素材（无版权风险）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  <w:t>工时</w:t>
            </w:r>
          </w:p>
        </w:tc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宋体" w:eastAsia="仿宋_GB2312" w:cs="Arial Unicode MS"/>
                <w:szCs w:val="21"/>
              </w:rPr>
            </w:pPr>
            <w:r>
              <w:rPr>
                <w:rFonts w:hint="eastAsia" w:ascii="仿宋_GB2312" w:hAnsi="宋体" w:eastAsia="仿宋_GB2312" w:cs="Arial Unicode MS"/>
                <w:szCs w:val="21"/>
              </w:rPr>
              <w:t>此项为加分项，低于平均工时每0</w:t>
            </w:r>
            <w:r>
              <w:rPr>
                <w:rFonts w:ascii="仿宋_GB2312" w:hAnsi="宋体" w:eastAsia="仿宋_GB2312" w:cs="Arial Unicode MS"/>
                <w:szCs w:val="21"/>
              </w:rPr>
              <w:t>.5</w:t>
            </w:r>
            <w:r>
              <w:rPr>
                <w:rFonts w:hint="eastAsia" w:ascii="仿宋_GB2312" w:hAnsi="宋体" w:eastAsia="仿宋_GB2312" w:cs="Arial Unicode MS"/>
                <w:szCs w:val="21"/>
              </w:rPr>
              <w:t>天，加1分。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  <w:t>/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rPr>
                <w:rFonts w:hint="eastAsia" w:ascii="仿宋_GB2312" w:hAnsi="宋体" w:eastAsia="仿宋_GB2312" w:cs="Arial Unicode MS"/>
                <w:szCs w:val="21"/>
              </w:rPr>
            </w:pPr>
            <w:r>
              <w:rPr>
                <w:rFonts w:hint="eastAsia" w:ascii="仿宋_GB2312" w:hAnsi="宋体" w:eastAsia="仿宋_GB2312" w:cs="Arial Unicode MS"/>
                <w:szCs w:val="21"/>
              </w:rPr>
              <w:t>/</w:t>
            </w:r>
          </w:p>
        </w:tc>
      </w:tr>
    </w:tbl>
    <w:p>
      <w:pPr>
        <w:spacing w:line="600" w:lineRule="exact"/>
        <w:ind w:firstLine="64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短视频供应商综合打分方法如下：</w:t>
      </w:r>
    </w:p>
    <w:tbl>
      <w:tblPr>
        <w:tblStyle w:val="11"/>
        <w:tblW w:w="5000" w:type="pct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4505"/>
        <w:gridCol w:w="1235"/>
        <w:gridCol w:w="1954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评分项目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评分细则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评分标准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方正仿宋_GBK" w:eastAsia="仿宋_GB2312" w:cs="方正仿宋_GBK"/>
                <w:kern w:val="0"/>
                <w:sz w:val="22"/>
              </w:rPr>
            </w:pPr>
            <w:r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  <w:t>.业绩情况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提供近五年承接的项目业绩合同，业绩合同每个2分（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累计最高</w:t>
            </w:r>
            <w:r>
              <w:rPr>
                <w:rFonts w:hint="eastAsia" w:ascii="仿宋_GB2312" w:hAnsi="宋体" w:eastAsia="仿宋_GB2312" w:cs="Arial Unicode MS"/>
                <w:szCs w:val="21"/>
                <w:lang w:val="en-US" w:eastAsia="zh-CN"/>
              </w:rPr>
              <w:t>不超过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  <w:r>
              <w:rPr>
                <w:rFonts w:ascii="仿宋_GB2312" w:hAnsi="宋体" w:eastAsia="仿宋_GB2312"/>
                <w:szCs w:val="21"/>
              </w:rPr>
              <w:t>0</w:t>
            </w:r>
            <w:r>
              <w:rPr>
                <w:rFonts w:hint="eastAsia" w:ascii="仿宋_GB2312" w:hAnsi="宋体" w:eastAsia="仿宋_GB2312"/>
                <w:szCs w:val="21"/>
              </w:rPr>
              <w:t>分）。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证明材料：提供项目业绩合同关键面复印件以及具体案例。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  <w:t>分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  <w:t>业绩质量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根据所提供的项目案例，从整体视频质量、设计美感角度进行打分：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评价优秀得1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  <w:r>
              <w:rPr>
                <w:rFonts w:ascii="仿宋_GB2312" w:hAnsi="宋体" w:eastAsia="仿宋_GB2312"/>
                <w:szCs w:val="21"/>
              </w:rPr>
              <w:t>-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15</w:t>
            </w:r>
            <w:r>
              <w:rPr>
                <w:rFonts w:ascii="仿宋_GB2312" w:hAnsi="宋体" w:eastAsia="仿宋_GB2312"/>
                <w:szCs w:val="21"/>
              </w:rPr>
              <w:t>分</w:t>
            </w:r>
            <w:r>
              <w:rPr>
                <w:rFonts w:hint="eastAsia" w:ascii="仿宋_GB2312" w:hAnsi="宋体" w:eastAsia="仿宋_GB2312"/>
                <w:szCs w:val="21"/>
              </w:rPr>
              <w:t>；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评价</w:t>
            </w:r>
            <w:r>
              <w:rPr>
                <w:rFonts w:ascii="仿宋_GB2312" w:hAnsi="宋体" w:eastAsia="仿宋_GB2312"/>
                <w:szCs w:val="21"/>
              </w:rPr>
              <w:t>较好得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10</w:t>
            </w:r>
            <w:r>
              <w:rPr>
                <w:rFonts w:ascii="仿宋_GB2312" w:hAnsi="宋体" w:eastAsia="仿宋_GB2312"/>
                <w:szCs w:val="21"/>
              </w:rPr>
              <w:t>-1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  <w:r>
              <w:rPr>
                <w:rFonts w:ascii="仿宋_GB2312" w:hAnsi="宋体" w:eastAsia="仿宋_GB2312"/>
                <w:szCs w:val="21"/>
              </w:rPr>
              <w:t>分</w:t>
            </w:r>
            <w:r>
              <w:rPr>
                <w:rFonts w:hint="eastAsia" w:ascii="仿宋_GB2312" w:hAnsi="宋体" w:eastAsia="仿宋_GB2312"/>
                <w:szCs w:val="21"/>
              </w:rPr>
              <w:t>；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评价</w:t>
            </w:r>
            <w:r>
              <w:rPr>
                <w:rFonts w:ascii="仿宋_GB2312" w:hAnsi="宋体" w:eastAsia="仿宋_GB2312"/>
                <w:szCs w:val="21"/>
              </w:rPr>
              <w:t>一般得</w:t>
            </w:r>
            <w:r>
              <w:rPr>
                <w:rFonts w:hint="eastAsia" w:ascii="仿宋_GB2312" w:hAnsi="宋体" w:eastAsia="仿宋_GB2312"/>
                <w:szCs w:val="21"/>
              </w:rPr>
              <w:t>0</w:t>
            </w:r>
            <w:r>
              <w:rPr>
                <w:rFonts w:ascii="仿宋_GB2312" w:hAnsi="宋体" w:eastAsia="仿宋_GB2312"/>
                <w:szCs w:val="21"/>
              </w:rPr>
              <w:t>-9分。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val="en-US" w:eastAsia="zh-CN"/>
              </w:rPr>
              <w:t>15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  <w:t>分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90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val="en-US" w:eastAsia="zh-CN"/>
              </w:rPr>
              <w:t>3.服务团队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宋体" w:eastAsia="仿宋_GB2312" w:cs="Arial Unicode MS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Arial Unicode MS"/>
                <w:szCs w:val="21"/>
                <w:lang w:val="en-US" w:eastAsia="zh-CN"/>
              </w:rPr>
              <w:t>根据服务团队规模、承接能力等角度打分：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评价优秀得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9</w:t>
            </w:r>
            <w:r>
              <w:rPr>
                <w:rFonts w:ascii="仿宋_GB2312" w:hAnsi="宋体" w:eastAsia="仿宋_GB2312"/>
                <w:szCs w:val="21"/>
              </w:rPr>
              <w:t>-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10</w:t>
            </w:r>
            <w:r>
              <w:rPr>
                <w:rFonts w:ascii="仿宋_GB2312" w:hAnsi="宋体" w:eastAsia="仿宋_GB2312"/>
                <w:szCs w:val="21"/>
              </w:rPr>
              <w:t>分</w:t>
            </w:r>
            <w:r>
              <w:rPr>
                <w:rFonts w:hint="eastAsia" w:ascii="仿宋_GB2312" w:hAnsi="宋体" w:eastAsia="仿宋_GB2312"/>
                <w:szCs w:val="21"/>
              </w:rPr>
              <w:t>；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评价</w:t>
            </w:r>
            <w:r>
              <w:rPr>
                <w:rFonts w:ascii="仿宋_GB2312" w:hAnsi="宋体" w:eastAsia="仿宋_GB2312"/>
                <w:szCs w:val="21"/>
              </w:rPr>
              <w:t>较好得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8</w:t>
            </w:r>
            <w:r>
              <w:rPr>
                <w:rFonts w:ascii="仿宋_GB2312" w:hAnsi="宋体" w:eastAsia="仿宋_GB2312"/>
                <w:szCs w:val="21"/>
              </w:rPr>
              <w:t>-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9</w:t>
            </w:r>
            <w:r>
              <w:rPr>
                <w:rFonts w:ascii="仿宋_GB2312" w:hAnsi="宋体" w:eastAsia="仿宋_GB2312"/>
                <w:szCs w:val="21"/>
              </w:rPr>
              <w:t>分</w:t>
            </w:r>
            <w:r>
              <w:rPr>
                <w:rFonts w:hint="eastAsia" w:ascii="仿宋_GB2312" w:hAnsi="宋体" w:eastAsia="仿宋_GB2312"/>
                <w:szCs w:val="21"/>
              </w:rPr>
              <w:t>；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宋体" w:eastAsia="仿宋_GB2312" w:cs="Arial Unicode MS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评价</w:t>
            </w:r>
            <w:r>
              <w:rPr>
                <w:rFonts w:ascii="仿宋_GB2312" w:hAnsi="宋体" w:eastAsia="仿宋_GB2312"/>
                <w:szCs w:val="21"/>
              </w:rPr>
              <w:t>一般得</w:t>
            </w:r>
            <w:r>
              <w:rPr>
                <w:rFonts w:hint="eastAsia" w:ascii="仿宋_GB2312" w:hAnsi="宋体" w:eastAsia="仿宋_GB2312"/>
                <w:szCs w:val="21"/>
              </w:rPr>
              <w:t>0</w:t>
            </w:r>
            <w:r>
              <w:rPr>
                <w:rFonts w:ascii="仿宋_GB2312" w:hAnsi="宋体" w:eastAsia="仿宋_GB2312"/>
                <w:szCs w:val="21"/>
              </w:rPr>
              <w:t>-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7</w:t>
            </w:r>
            <w:r>
              <w:rPr>
                <w:rFonts w:ascii="仿宋_GB2312" w:hAnsi="宋体" w:eastAsia="仿宋_GB2312"/>
                <w:szCs w:val="21"/>
              </w:rPr>
              <w:t>分。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val="en-US" w:eastAsia="zh-CN"/>
              </w:rPr>
              <w:t>10分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rPr>
                <w:rFonts w:hint="eastAsia" w:ascii="仿宋_GB2312" w:hAnsi="方正仿宋_GBK" w:eastAsia="仿宋_GB2312" w:cs="方正仿宋_GBK"/>
                <w:color w:val="000000"/>
              </w:rPr>
            </w:pPr>
            <w:r>
              <w:rPr>
                <w:rFonts w:hint="eastAsia" w:ascii="仿宋_GB2312" w:hAnsi="宋体" w:eastAsia="仿宋_GB2312" w:cs="Arial Unicode MS"/>
                <w:szCs w:val="21"/>
              </w:rPr>
              <w:t>/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  <w:t xml:space="preserve">.价格 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宋体" w:eastAsia="仿宋_GB2312" w:cs="Arial Unicode MS"/>
                <w:szCs w:val="21"/>
              </w:rPr>
            </w:pPr>
            <w:r>
              <w:rPr>
                <w:rFonts w:hint="eastAsia" w:ascii="仿宋_GB2312" w:hAnsi="宋体" w:eastAsia="仿宋_GB2312" w:cs="Arial Unicode MS"/>
                <w:szCs w:val="21"/>
              </w:rPr>
              <w:t>根据各供应商提供的分项报价，进行整体评估，在给定的单</w:t>
            </w:r>
            <w:r>
              <w:rPr>
                <w:rFonts w:hint="eastAsia" w:ascii="仿宋_GB2312" w:hAnsi="宋体" w:eastAsia="仿宋_GB2312" w:cs="Arial Unicode MS"/>
                <w:szCs w:val="21"/>
                <w:lang w:val="en-US" w:eastAsia="zh-CN"/>
              </w:rPr>
              <w:t>个项目</w:t>
            </w:r>
            <w:r>
              <w:rPr>
                <w:rFonts w:hint="eastAsia" w:ascii="仿宋_GB2312" w:hAnsi="宋体" w:eastAsia="仿宋_GB2312" w:cs="Arial Unicode MS"/>
                <w:szCs w:val="21"/>
              </w:rPr>
              <w:t>采购需求下，计算供应商单个视频的预估整体报价：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宋体" w:eastAsia="仿宋_GB2312" w:cs="Arial Unicode MS"/>
                <w:szCs w:val="21"/>
              </w:rPr>
            </w:pPr>
            <w:r>
              <w:rPr>
                <w:rFonts w:hint="eastAsia" w:ascii="仿宋_GB2312" w:hAnsi="宋体" w:eastAsia="仿宋_GB2312" w:cs="Arial Unicode MS"/>
                <w:szCs w:val="21"/>
              </w:rPr>
              <w:t>基准分数为3</w:t>
            </w:r>
            <w:r>
              <w:rPr>
                <w:rFonts w:ascii="仿宋_GB2312" w:hAnsi="宋体" w:eastAsia="仿宋_GB2312" w:cs="Arial Unicode MS"/>
                <w:szCs w:val="21"/>
              </w:rPr>
              <w:t>0</w:t>
            </w:r>
            <w:r>
              <w:rPr>
                <w:rFonts w:hint="eastAsia" w:ascii="仿宋_GB2312" w:hAnsi="宋体" w:eastAsia="仿宋_GB2312" w:cs="Arial Unicode MS"/>
                <w:szCs w:val="21"/>
              </w:rPr>
              <w:t>分，单个视频每低于平均报价</w:t>
            </w:r>
            <w:r>
              <w:rPr>
                <w:rFonts w:hint="eastAsia" w:ascii="仿宋_GB2312" w:hAnsi="宋体" w:eastAsia="仿宋_GB2312" w:cs="Arial Unicode MS"/>
                <w:szCs w:val="21"/>
                <w:lang w:val="en-US" w:eastAsia="zh-CN"/>
              </w:rPr>
              <w:t>4</w:t>
            </w:r>
            <w:r>
              <w:rPr>
                <w:rFonts w:ascii="仿宋_GB2312" w:hAnsi="宋体" w:eastAsia="仿宋_GB2312" w:cs="Arial Unicode MS"/>
                <w:szCs w:val="21"/>
              </w:rPr>
              <w:t>00</w:t>
            </w:r>
            <w:r>
              <w:rPr>
                <w:rFonts w:hint="eastAsia" w:ascii="仿宋_GB2312" w:hAnsi="宋体" w:eastAsia="仿宋_GB2312" w:cs="Arial Unicode MS"/>
                <w:szCs w:val="21"/>
              </w:rPr>
              <w:t>元加1分，6</w:t>
            </w:r>
            <w:r>
              <w:rPr>
                <w:rFonts w:hint="eastAsia" w:ascii="仿宋_GB2312" w:hAnsi="宋体" w:eastAsia="仿宋_GB2312" w:cs="Arial Unicode MS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Arial Unicode MS"/>
                <w:szCs w:val="21"/>
              </w:rPr>
              <w:t>分封顶；每高于平均报价</w:t>
            </w:r>
            <w:r>
              <w:rPr>
                <w:rFonts w:hint="eastAsia" w:ascii="仿宋_GB2312" w:hAnsi="宋体" w:eastAsia="仿宋_GB2312" w:cs="Arial Unicode MS"/>
                <w:szCs w:val="21"/>
                <w:lang w:val="en-US" w:eastAsia="zh-CN"/>
              </w:rPr>
              <w:t>2</w:t>
            </w:r>
            <w:r>
              <w:rPr>
                <w:rFonts w:ascii="仿宋_GB2312" w:hAnsi="宋体" w:eastAsia="仿宋_GB2312" w:cs="Arial Unicode MS"/>
                <w:szCs w:val="21"/>
              </w:rPr>
              <w:t>00</w:t>
            </w:r>
            <w:r>
              <w:rPr>
                <w:rFonts w:hint="eastAsia" w:ascii="仿宋_GB2312" w:hAnsi="宋体" w:eastAsia="仿宋_GB2312" w:cs="Arial Unicode MS"/>
                <w:szCs w:val="21"/>
              </w:rPr>
              <w:t>元减1分，0分为最低值。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宋体" w:eastAsia="仿宋_GB2312" w:cs="Arial Unicode MS"/>
                <w:szCs w:val="21"/>
              </w:rPr>
            </w:pPr>
            <w:r>
              <w:rPr>
                <w:rFonts w:hint="eastAsia" w:ascii="仿宋_GB2312" w:hAnsi="宋体" w:eastAsia="仿宋_GB2312" w:cs="Arial Unicode MS"/>
                <w:szCs w:val="21"/>
              </w:rPr>
              <w:t xml:space="preserve">其中，平均报价为有效参选人单份报告报价的算术平均值。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</w:pPr>
            <w:r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</w:rPr>
              <w:t>6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  <w:t>分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rPr>
                <w:rFonts w:hint="eastAsia" w:ascii="仿宋_GB2312" w:hAnsi="宋体" w:eastAsia="仿宋_GB2312" w:cs="Arial Unicode MS"/>
                <w:szCs w:val="21"/>
              </w:rPr>
            </w:pPr>
            <w:r>
              <w:rPr>
                <w:rFonts w:hint="eastAsia" w:ascii="仿宋_GB2312" w:hAnsi="宋体" w:eastAsia="仿宋_GB2312" w:cs="Arial Unicode MS"/>
                <w:szCs w:val="21"/>
              </w:rPr>
              <w:t>给定的单</w:t>
            </w:r>
            <w:r>
              <w:rPr>
                <w:rFonts w:hint="eastAsia" w:ascii="仿宋_GB2312" w:hAnsi="宋体" w:eastAsia="仿宋_GB2312" w:cs="Arial Unicode MS"/>
                <w:szCs w:val="21"/>
                <w:lang w:val="en-US" w:eastAsia="zh-CN"/>
              </w:rPr>
              <w:t>个项目</w:t>
            </w:r>
            <w:r>
              <w:rPr>
                <w:rFonts w:hint="eastAsia" w:ascii="仿宋_GB2312" w:hAnsi="宋体" w:eastAsia="仿宋_GB2312" w:cs="Arial Unicode MS"/>
                <w:szCs w:val="21"/>
              </w:rPr>
              <w:t>采购需求具体指：</w:t>
            </w: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hint="eastAsia" w:ascii="仿宋_GB2312" w:hAnsi="宋体" w:eastAsia="仿宋_GB2312" w:cs="Arial Unicode MS"/>
                <w:szCs w:val="21"/>
              </w:rPr>
            </w:pPr>
            <w:r>
              <w:rPr>
                <w:rFonts w:hint="eastAsia" w:ascii="仿宋_GB2312" w:hAnsi="宋体" w:eastAsia="仿宋_GB2312" w:cs="Arial Unicode MS"/>
                <w:szCs w:val="21"/>
              </w:rPr>
              <w:t>1</w:t>
            </w:r>
            <w:r>
              <w:rPr>
                <w:rFonts w:ascii="仿宋_GB2312" w:hAnsi="宋体" w:eastAsia="仿宋_GB2312" w:cs="Arial Unicode MS"/>
                <w:szCs w:val="21"/>
              </w:rPr>
              <w:t>.</w:t>
            </w:r>
            <w:r>
              <w:rPr>
                <w:rFonts w:hint="eastAsia" w:ascii="仿宋_GB2312" w:hAnsi="宋体" w:eastAsia="仿宋_GB2312" w:cs="Arial Unicode MS"/>
                <w:szCs w:val="21"/>
              </w:rPr>
              <w:t>平面设计10p</w:t>
            </w:r>
            <w:r>
              <w:rPr>
                <w:rFonts w:ascii="仿宋_GB2312" w:hAnsi="宋体" w:eastAsia="仿宋_GB2312" w:cs="Arial Unicode MS"/>
                <w:szCs w:val="21"/>
              </w:rPr>
              <w:t>(</w:t>
            </w:r>
            <w:r>
              <w:rPr>
                <w:rFonts w:hint="eastAsia" w:ascii="仿宋_GB2312" w:hAnsi="宋体" w:eastAsia="仿宋_GB2312" w:cs="Arial Unicode MS"/>
                <w:szCs w:val="21"/>
              </w:rPr>
              <w:t>文案创意转化，手稿绘制及修改)；</w:t>
            </w: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ascii="仿宋_GB2312" w:hAnsi="方正仿宋_GBK" w:eastAsia="仿宋_GB2312" w:cs="方正仿宋_GBK"/>
                <w:color w:val="00000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2.动画制作3分钟（MG动画制作，包括人物动画、场景、镜头动效设计等）；</w:t>
            </w: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hint="eastAsia" w:ascii="仿宋_GB2312" w:hAnsi="方正仿宋_GBK" w:eastAsia="仿宋_GB2312" w:cs="方正仿宋_GBK"/>
                <w:color w:val="00000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3.合成（全篇合成，音乐+音效+字幕）；</w:t>
            </w: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4</w:t>
            </w:r>
            <w:r>
              <w:rPr>
                <w:rFonts w:ascii="仿宋_GB2312" w:hAnsi="方正仿宋_GBK" w:eastAsia="仿宋_GB2312" w:cs="方正仿宋_GBK"/>
                <w:color w:val="000000"/>
              </w:rPr>
              <w:t>.</w:t>
            </w:r>
            <w:r>
              <w:rPr>
                <w:rFonts w:hint="eastAsia" w:ascii="仿宋_GB2312" w:hAnsi="方正仿宋_GBK" w:eastAsia="仿宋_GB2312" w:cs="方正仿宋_GBK"/>
                <w:color w:val="000000"/>
              </w:rPr>
              <w:t>配音（AI配音/真人配音分别报价）。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  <w:t>工时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宋体" w:eastAsia="仿宋_GB2312" w:cs="Arial Unicode MS"/>
                <w:szCs w:val="21"/>
              </w:rPr>
            </w:pPr>
            <w:r>
              <w:rPr>
                <w:rFonts w:hint="eastAsia" w:ascii="仿宋_GB2312" w:hAnsi="宋体" w:eastAsia="仿宋_GB2312" w:cs="Arial Unicode MS"/>
                <w:szCs w:val="21"/>
              </w:rPr>
              <w:t>此项为加分项，低于平均工时每0</w:t>
            </w:r>
            <w:r>
              <w:rPr>
                <w:rFonts w:ascii="仿宋_GB2312" w:hAnsi="宋体" w:eastAsia="仿宋_GB2312" w:cs="Arial Unicode MS"/>
                <w:szCs w:val="21"/>
              </w:rPr>
              <w:t>.5</w:t>
            </w:r>
            <w:r>
              <w:rPr>
                <w:rFonts w:hint="eastAsia" w:ascii="仿宋_GB2312" w:hAnsi="宋体" w:eastAsia="仿宋_GB2312" w:cs="Arial Unicode MS"/>
                <w:szCs w:val="21"/>
              </w:rPr>
              <w:t>天，加1分。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  <w:t>/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rPr>
                <w:rFonts w:hint="eastAsia" w:ascii="仿宋_GB2312" w:hAnsi="宋体" w:eastAsia="仿宋_GB2312" w:cs="Arial Unicode MS"/>
                <w:szCs w:val="21"/>
              </w:rPr>
            </w:pPr>
            <w:r>
              <w:rPr>
                <w:rFonts w:hint="eastAsia" w:ascii="仿宋_GB2312" w:hAnsi="宋体" w:eastAsia="仿宋_GB2312" w:cs="Arial Unicode MS"/>
                <w:szCs w:val="21"/>
              </w:rPr>
              <w:t>/</w:t>
            </w:r>
          </w:p>
        </w:tc>
      </w:tr>
    </w:tbl>
    <w:p>
      <w:pPr>
        <w:spacing w:line="600" w:lineRule="exact"/>
        <w:ind w:firstLine="64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翻译</w:t>
      </w:r>
      <w:r>
        <w:rPr>
          <w:rFonts w:hint="eastAsia" w:ascii="仿宋_GB2312" w:hAnsi="黑体" w:eastAsia="仿宋_GB2312"/>
          <w:sz w:val="32"/>
          <w:szCs w:val="32"/>
        </w:rPr>
        <w:t>供应商综合打分方法如下：</w:t>
      </w:r>
    </w:p>
    <w:tbl>
      <w:tblPr>
        <w:tblStyle w:val="11"/>
        <w:tblW w:w="5000" w:type="pct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4505"/>
        <w:gridCol w:w="1235"/>
        <w:gridCol w:w="1954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评分项目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评分细则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评分标准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方正仿宋_GBK" w:eastAsia="仿宋_GB2312" w:cs="方正仿宋_GBK"/>
                <w:kern w:val="0"/>
                <w:sz w:val="22"/>
              </w:rPr>
            </w:pPr>
            <w:r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  <w:t>.业绩情况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提供近五年承接的项目业绩合同，业绩合同每个2分（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累计最高</w:t>
            </w:r>
            <w:r>
              <w:rPr>
                <w:rFonts w:hint="eastAsia" w:ascii="仿宋_GB2312" w:hAnsi="宋体" w:eastAsia="仿宋_GB2312" w:cs="Arial Unicode MS"/>
                <w:szCs w:val="21"/>
                <w:lang w:val="en-US" w:eastAsia="zh-CN"/>
              </w:rPr>
              <w:t>不超过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  <w:r>
              <w:rPr>
                <w:rFonts w:ascii="仿宋_GB2312" w:hAnsi="宋体" w:eastAsia="仿宋_GB2312"/>
                <w:szCs w:val="21"/>
              </w:rPr>
              <w:t>0</w:t>
            </w:r>
            <w:r>
              <w:rPr>
                <w:rFonts w:hint="eastAsia" w:ascii="仿宋_GB2312" w:hAnsi="宋体" w:eastAsia="仿宋_GB2312"/>
                <w:szCs w:val="21"/>
              </w:rPr>
              <w:t>分）。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证明材料：提供项目业绩合同关键面复印件以及具体案例。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  <w:t>分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  <w:t>业绩质量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根据所提供的项目案例，从整体质量、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准确度等</w:t>
            </w:r>
            <w:r>
              <w:rPr>
                <w:rFonts w:hint="eastAsia" w:ascii="仿宋_GB2312" w:hAnsi="宋体" w:eastAsia="仿宋_GB2312"/>
                <w:szCs w:val="21"/>
              </w:rPr>
              <w:t>角度进行打分：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评价优秀得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26</w:t>
            </w:r>
            <w:r>
              <w:rPr>
                <w:rFonts w:ascii="仿宋_GB2312" w:hAnsi="宋体" w:eastAsia="仿宋_GB2312"/>
                <w:szCs w:val="21"/>
              </w:rPr>
              <w:t>-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30</w:t>
            </w:r>
            <w:r>
              <w:rPr>
                <w:rFonts w:ascii="仿宋_GB2312" w:hAnsi="宋体" w:eastAsia="仿宋_GB2312"/>
                <w:szCs w:val="21"/>
              </w:rPr>
              <w:t>分</w:t>
            </w:r>
            <w:r>
              <w:rPr>
                <w:rFonts w:hint="eastAsia" w:ascii="仿宋_GB2312" w:hAnsi="宋体" w:eastAsia="仿宋_GB2312"/>
                <w:szCs w:val="21"/>
              </w:rPr>
              <w:t>；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评价</w:t>
            </w:r>
            <w:r>
              <w:rPr>
                <w:rFonts w:ascii="仿宋_GB2312" w:hAnsi="宋体" w:eastAsia="仿宋_GB2312"/>
                <w:szCs w:val="21"/>
              </w:rPr>
              <w:t>较好得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</w:t>
            </w:r>
            <w:r>
              <w:rPr>
                <w:rFonts w:ascii="仿宋_GB2312" w:hAnsi="宋体" w:eastAsia="仿宋_GB2312"/>
                <w:szCs w:val="21"/>
              </w:rPr>
              <w:t>-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26</w:t>
            </w:r>
            <w:r>
              <w:rPr>
                <w:rFonts w:ascii="仿宋_GB2312" w:hAnsi="宋体" w:eastAsia="仿宋_GB2312"/>
                <w:szCs w:val="21"/>
              </w:rPr>
              <w:t>分</w:t>
            </w:r>
            <w:r>
              <w:rPr>
                <w:rFonts w:hint="eastAsia" w:ascii="仿宋_GB2312" w:hAnsi="宋体" w:eastAsia="仿宋_GB2312"/>
                <w:szCs w:val="21"/>
              </w:rPr>
              <w:t>；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评价</w:t>
            </w:r>
            <w:r>
              <w:rPr>
                <w:rFonts w:ascii="仿宋_GB2312" w:hAnsi="宋体" w:eastAsia="仿宋_GB2312"/>
                <w:szCs w:val="21"/>
              </w:rPr>
              <w:t>一般得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0</w:t>
            </w:r>
            <w:r>
              <w:rPr>
                <w:rFonts w:ascii="仿宋_GB2312" w:hAnsi="宋体" w:eastAsia="仿宋_GB2312"/>
                <w:szCs w:val="21"/>
              </w:rPr>
              <w:t>-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</w:t>
            </w:r>
            <w:r>
              <w:rPr>
                <w:rFonts w:ascii="仿宋_GB2312" w:hAnsi="宋体" w:eastAsia="仿宋_GB2312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提供质量控制管理机制说明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val="en-US" w:eastAsia="zh-CN"/>
              </w:rPr>
              <w:t>30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  <w:t>分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val="en-US" w:eastAsia="zh-CN"/>
              </w:rPr>
              <w:t>3.服务团队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宋体" w:eastAsia="仿宋_GB2312" w:cs="Arial Unicode MS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Arial Unicode MS"/>
                <w:szCs w:val="21"/>
                <w:lang w:val="en-US" w:eastAsia="zh-CN"/>
              </w:rPr>
              <w:t>根据服务团队规模、承接能力等角度打分：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评价优秀得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9</w:t>
            </w:r>
            <w:r>
              <w:rPr>
                <w:rFonts w:ascii="仿宋_GB2312" w:hAnsi="宋体" w:eastAsia="仿宋_GB2312"/>
                <w:szCs w:val="21"/>
              </w:rPr>
              <w:t>-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10</w:t>
            </w:r>
            <w:r>
              <w:rPr>
                <w:rFonts w:ascii="仿宋_GB2312" w:hAnsi="宋体" w:eastAsia="仿宋_GB2312"/>
                <w:szCs w:val="21"/>
              </w:rPr>
              <w:t>分</w:t>
            </w:r>
            <w:r>
              <w:rPr>
                <w:rFonts w:hint="eastAsia" w:ascii="仿宋_GB2312" w:hAnsi="宋体" w:eastAsia="仿宋_GB2312"/>
                <w:szCs w:val="21"/>
              </w:rPr>
              <w:t>；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评价</w:t>
            </w:r>
            <w:r>
              <w:rPr>
                <w:rFonts w:ascii="仿宋_GB2312" w:hAnsi="宋体" w:eastAsia="仿宋_GB2312"/>
                <w:szCs w:val="21"/>
              </w:rPr>
              <w:t>较好得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8</w:t>
            </w:r>
            <w:r>
              <w:rPr>
                <w:rFonts w:ascii="仿宋_GB2312" w:hAnsi="宋体" w:eastAsia="仿宋_GB2312"/>
                <w:szCs w:val="21"/>
              </w:rPr>
              <w:t>-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9</w:t>
            </w:r>
            <w:r>
              <w:rPr>
                <w:rFonts w:ascii="仿宋_GB2312" w:hAnsi="宋体" w:eastAsia="仿宋_GB2312"/>
                <w:szCs w:val="21"/>
              </w:rPr>
              <w:t>分</w:t>
            </w:r>
            <w:r>
              <w:rPr>
                <w:rFonts w:hint="eastAsia" w:ascii="仿宋_GB2312" w:hAnsi="宋体" w:eastAsia="仿宋_GB2312"/>
                <w:szCs w:val="21"/>
              </w:rPr>
              <w:t>；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评价</w:t>
            </w:r>
            <w:r>
              <w:rPr>
                <w:rFonts w:ascii="仿宋_GB2312" w:hAnsi="宋体" w:eastAsia="仿宋_GB2312"/>
                <w:szCs w:val="21"/>
              </w:rPr>
              <w:t>一般得</w:t>
            </w:r>
            <w:r>
              <w:rPr>
                <w:rFonts w:hint="eastAsia" w:ascii="仿宋_GB2312" w:hAnsi="宋体" w:eastAsia="仿宋_GB2312"/>
                <w:szCs w:val="21"/>
              </w:rPr>
              <w:t>0</w:t>
            </w:r>
            <w:r>
              <w:rPr>
                <w:rFonts w:ascii="仿宋_GB2312" w:hAnsi="宋体" w:eastAsia="仿宋_GB2312"/>
                <w:szCs w:val="21"/>
              </w:rPr>
              <w:t>-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7</w:t>
            </w:r>
            <w:r>
              <w:rPr>
                <w:rFonts w:ascii="仿宋_GB2312" w:hAnsi="宋体" w:eastAsia="仿宋_GB2312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证明材料：服务团队人员资质证明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val="en-US" w:eastAsia="zh-CN"/>
              </w:rPr>
              <w:t>10分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rPr>
                <w:rFonts w:hint="eastAsia" w:ascii="仿宋_GB2312" w:hAnsi="方正仿宋_GBK" w:eastAsia="仿宋_GB2312" w:cs="方正仿宋_GBK"/>
                <w:color w:val="000000"/>
              </w:rPr>
            </w:pPr>
            <w:r>
              <w:rPr>
                <w:rFonts w:hint="eastAsia" w:ascii="仿宋_GB2312" w:hAnsi="宋体" w:eastAsia="仿宋_GB2312" w:cs="Arial Unicode MS"/>
                <w:szCs w:val="21"/>
              </w:rPr>
              <w:t>/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  <w:t xml:space="preserve">.价格 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宋体" w:eastAsia="仿宋_GB2312" w:cs="Arial Unicode MS"/>
                <w:szCs w:val="21"/>
              </w:rPr>
            </w:pPr>
            <w:r>
              <w:rPr>
                <w:rFonts w:hint="eastAsia" w:ascii="仿宋_GB2312" w:hAnsi="宋体" w:eastAsia="仿宋_GB2312" w:cs="Arial Unicode MS"/>
                <w:szCs w:val="21"/>
              </w:rPr>
              <w:t>根据各供应商提供的分项报价，进行整体评估，在给定的单</w:t>
            </w:r>
            <w:r>
              <w:rPr>
                <w:rFonts w:hint="eastAsia" w:ascii="仿宋_GB2312" w:hAnsi="宋体" w:eastAsia="仿宋_GB2312" w:cs="Arial Unicode MS"/>
                <w:szCs w:val="21"/>
                <w:lang w:val="en-US" w:eastAsia="zh-CN"/>
              </w:rPr>
              <w:t>个项目</w:t>
            </w:r>
            <w:r>
              <w:rPr>
                <w:rFonts w:hint="eastAsia" w:ascii="仿宋_GB2312" w:hAnsi="宋体" w:eastAsia="仿宋_GB2312" w:cs="Arial Unicode MS"/>
                <w:szCs w:val="21"/>
              </w:rPr>
              <w:t>采购需求下，计算供应商预估整体报价：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宋体" w:eastAsia="仿宋_GB2312" w:cs="Arial Unicode MS"/>
                <w:szCs w:val="21"/>
              </w:rPr>
            </w:pPr>
            <w:r>
              <w:rPr>
                <w:rFonts w:hint="eastAsia" w:ascii="仿宋_GB2312" w:hAnsi="宋体" w:eastAsia="仿宋_GB2312" w:cs="Arial Unicode MS"/>
                <w:szCs w:val="21"/>
              </w:rPr>
              <w:t>基准分数为3</w:t>
            </w:r>
            <w:r>
              <w:rPr>
                <w:rFonts w:ascii="仿宋_GB2312" w:hAnsi="宋体" w:eastAsia="仿宋_GB2312" w:cs="Arial Unicode MS"/>
                <w:szCs w:val="21"/>
              </w:rPr>
              <w:t>0</w:t>
            </w:r>
            <w:r>
              <w:rPr>
                <w:rFonts w:hint="eastAsia" w:ascii="仿宋_GB2312" w:hAnsi="宋体" w:eastAsia="仿宋_GB2312" w:cs="Arial Unicode MS"/>
                <w:szCs w:val="21"/>
              </w:rPr>
              <w:t>分，单个</w:t>
            </w:r>
            <w:r>
              <w:rPr>
                <w:rFonts w:hint="eastAsia" w:ascii="仿宋_GB2312" w:hAnsi="宋体" w:eastAsia="仿宋_GB2312" w:cs="Arial Unicode MS"/>
                <w:szCs w:val="21"/>
                <w:lang w:val="en-US" w:eastAsia="zh-CN"/>
              </w:rPr>
              <w:t>项目</w:t>
            </w:r>
            <w:r>
              <w:rPr>
                <w:rFonts w:hint="eastAsia" w:ascii="仿宋_GB2312" w:hAnsi="宋体" w:eastAsia="仿宋_GB2312" w:cs="Arial Unicode MS"/>
                <w:szCs w:val="21"/>
              </w:rPr>
              <w:t>每低于平均报价</w:t>
            </w:r>
            <w:r>
              <w:rPr>
                <w:rFonts w:hint="eastAsia" w:ascii="仿宋_GB2312" w:hAnsi="宋体" w:eastAsia="仿宋_GB2312" w:cs="Arial Unicode MS"/>
                <w:szCs w:val="21"/>
                <w:lang w:val="en-US" w:eastAsia="zh-CN"/>
              </w:rPr>
              <w:t>1</w:t>
            </w:r>
            <w:r>
              <w:rPr>
                <w:rFonts w:ascii="仿宋_GB2312" w:hAnsi="宋体" w:eastAsia="仿宋_GB2312" w:cs="Arial Unicode MS"/>
                <w:szCs w:val="21"/>
              </w:rPr>
              <w:t>00</w:t>
            </w:r>
            <w:r>
              <w:rPr>
                <w:rFonts w:hint="eastAsia" w:ascii="仿宋_GB2312" w:hAnsi="宋体" w:eastAsia="仿宋_GB2312" w:cs="Arial Unicode MS"/>
                <w:szCs w:val="21"/>
              </w:rPr>
              <w:t>元加1分，</w:t>
            </w:r>
            <w:r>
              <w:rPr>
                <w:rFonts w:hint="eastAsia" w:ascii="仿宋_GB2312" w:hAnsi="宋体" w:eastAsia="仿宋_GB2312" w:cs="Arial Unicode MS"/>
                <w:szCs w:val="21"/>
                <w:lang w:val="en-US" w:eastAsia="zh-CN"/>
              </w:rPr>
              <w:t>65</w:t>
            </w:r>
            <w:r>
              <w:rPr>
                <w:rFonts w:hint="eastAsia" w:ascii="仿宋_GB2312" w:hAnsi="宋体" w:eastAsia="仿宋_GB2312" w:cs="Arial Unicode MS"/>
                <w:szCs w:val="21"/>
              </w:rPr>
              <w:t>分封顶；每高于平均报价</w:t>
            </w:r>
            <w:r>
              <w:rPr>
                <w:rFonts w:hint="eastAsia" w:ascii="仿宋_GB2312" w:hAnsi="宋体" w:eastAsia="仿宋_GB2312" w:cs="Arial Unicode MS"/>
                <w:szCs w:val="21"/>
                <w:lang w:val="en-US" w:eastAsia="zh-CN"/>
              </w:rPr>
              <w:t>1</w:t>
            </w:r>
            <w:r>
              <w:rPr>
                <w:rFonts w:ascii="仿宋_GB2312" w:hAnsi="宋体" w:eastAsia="仿宋_GB2312" w:cs="Arial Unicode MS"/>
                <w:szCs w:val="21"/>
              </w:rPr>
              <w:t>00</w:t>
            </w:r>
            <w:r>
              <w:rPr>
                <w:rFonts w:hint="eastAsia" w:ascii="仿宋_GB2312" w:hAnsi="宋体" w:eastAsia="仿宋_GB2312" w:cs="Arial Unicode MS"/>
                <w:szCs w:val="21"/>
              </w:rPr>
              <w:t>元减1分，0分为最低值。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宋体" w:eastAsia="仿宋_GB2312" w:cs="Arial Unicode MS"/>
                <w:szCs w:val="21"/>
              </w:rPr>
            </w:pPr>
            <w:r>
              <w:rPr>
                <w:rFonts w:hint="eastAsia" w:ascii="仿宋_GB2312" w:hAnsi="宋体" w:eastAsia="仿宋_GB2312" w:cs="Arial Unicode MS"/>
                <w:szCs w:val="21"/>
              </w:rPr>
              <w:t xml:space="preserve">其中，平均报价为有效参选人单份报告报价的算术平均值。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val="en-US" w:eastAsia="zh-CN"/>
              </w:rPr>
              <w:t>50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  <w:t>分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rPr>
                <w:rFonts w:hint="eastAsia" w:ascii="仿宋_GB2312" w:hAnsi="宋体" w:eastAsia="仿宋_GB2312" w:cs="Arial Unicode MS"/>
                <w:szCs w:val="21"/>
              </w:rPr>
            </w:pPr>
            <w:r>
              <w:rPr>
                <w:rFonts w:hint="eastAsia" w:ascii="仿宋_GB2312" w:hAnsi="宋体" w:eastAsia="仿宋_GB2312" w:cs="Arial Unicode MS"/>
                <w:szCs w:val="21"/>
              </w:rPr>
              <w:t>给定的单</w:t>
            </w:r>
            <w:r>
              <w:rPr>
                <w:rFonts w:hint="eastAsia" w:ascii="仿宋_GB2312" w:hAnsi="宋体" w:eastAsia="仿宋_GB2312" w:cs="Arial Unicode MS"/>
                <w:szCs w:val="21"/>
                <w:lang w:val="en-US" w:eastAsia="zh-CN"/>
              </w:rPr>
              <w:t>个项目</w:t>
            </w:r>
            <w:r>
              <w:rPr>
                <w:rFonts w:hint="eastAsia" w:ascii="仿宋_GB2312" w:hAnsi="宋体" w:eastAsia="仿宋_GB2312" w:cs="Arial Unicode MS"/>
                <w:szCs w:val="21"/>
              </w:rPr>
              <w:t>采购需求具体指：</w:t>
            </w: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Arial Unicode MS"/>
                <w:szCs w:val="21"/>
                <w:lang w:val="en-US" w:eastAsia="zh-CN"/>
              </w:rPr>
              <w:t>按中文稿件4万字估计，分别报送简转繁、中译英价格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  <w:t>工时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宋体" w:eastAsia="仿宋_GB2312" w:cs="Arial Unicode MS"/>
                <w:szCs w:val="21"/>
              </w:rPr>
            </w:pPr>
            <w:r>
              <w:rPr>
                <w:rFonts w:hint="eastAsia" w:ascii="仿宋_GB2312" w:hAnsi="宋体" w:eastAsia="仿宋_GB2312" w:cs="Arial Unicode MS"/>
                <w:szCs w:val="21"/>
              </w:rPr>
              <w:t>此项为加分项，低于平均工时每0</w:t>
            </w:r>
            <w:r>
              <w:rPr>
                <w:rFonts w:ascii="仿宋_GB2312" w:hAnsi="宋体" w:eastAsia="仿宋_GB2312" w:cs="Arial Unicode MS"/>
                <w:szCs w:val="21"/>
              </w:rPr>
              <w:t>.5</w:t>
            </w:r>
            <w:r>
              <w:rPr>
                <w:rFonts w:hint="eastAsia" w:ascii="仿宋_GB2312" w:hAnsi="宋体" w:eastAsia="仿宋_GB2312" w:cs="Arial Unicode MS"/>
                <w:szCs w:val="21"/>
              </w:rPr>
              <w:t>天，加1分。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  <w:t>/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rPr>
                <w:rFonts w:hint="eastAsia" w:ascii="仿宋_GB2312" w:hAnsi="宋体" w:eastAsia="仿宋_GB2312" w:cs="Arial Unicode MS"/>
                <w:szCs w:val="21"/>
              </w:rPr>
            </w:pPr>
            <w:r>
              <w:rPr>
                <w:rFonts w:hint="eastAsia" w:ascii="仿宋_GB2312" w:hAnsi="宋体" w:eastAsia="仿宋_GB2312" w:cs="Arial Unicode MS"/>
                <w:szCs w:val="21"/>
              </w:rPr>
              <w:t>/</w:t>
            </w:r>
          </w:p>
        </w:tc>
      </w:tr>
    </w:tbl>
    <w:p>
      <w:pPr>
        <w:spacing w:line="600" w:lineRule="exact"/>
        <w:ind w:firstLine="641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印刷供应商打分方法：最低价法。</w:t>
      </w:r>
    </w:p>
    <w:p>
      <w:pPr>
        <w:numPr>
          <w:ilvl w:val="0"/>
          <w:numId w:val="0"/>
        </w:numPr>
        <w:spacing w:line="600" w:lineRule="exact"/>
        <w:ind w:firstLine="652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评审组对质量符合要求的供应商进行打分，基于常见报告印刷需求测算最低报价，并根据工艺、纸张种类不同选择相应供应商。</w:t>
      </w:r>
    </w:p>
    <w:p>
      <w:pPr>
        <w:spacing w:line="600" w:lineRule="exact"/>
        <w:ind w:firstLine="641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四、响应文件要求及格式</w:t>
      </w:r>
    </w:p>
    <w:p>
      <w:pPr>
        <w:spacing w:line="60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供应商进行响应的相关文件应按照下述要求撰写，如供应商不按照本要求编制响应文件将承担报价被拒绝的风险，响应文件每页均需加盖单位公章。</w:t>
      </w:r>
    </w:p>
    <w:p>
      <w:pPr>
        <w:spacing w:line="600" w:lineRule="exact"/>
        <w:ind w:firstLine="641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具体要求及格式如下：</w:t>
      </w:r>
    </w:p>
    <w:p>
      <w:pPr>
        <w:spacing w:line="600" w:lineRule="exact"/>
        <w:ind w:firstLine="641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（一）资质文件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 xml:space="preserve">. </w:t>
      </w:r>
      <w:r>
        <w:rPr>
          <w:rFonts w:hint="eastAsia" w:ascii="仿宋_GB2312" w:eastAsia="仿宋_GB2312"/>
          <w:sz w:val="32"/>
          <w:szCs w:val="32"/>
        </w:rPr>
        <w:t>供应商简况表（仅设计供应商/短视频供应商填写）：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1788"/>
        <w:gridCol w:w="3309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35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  <w:r>
              <w:rPr>
                <w:rFonts w:ascii="仿宋" w:hAnsi="仿宋" w:eastAsia="仿宋"/>
                <w:b/>
                <w:sz w:val="22"/>
                <w:szCs w:val="24"/>
              </w:rPr>
              <w:t>企业名称</w:t>
            </w:r>
          </w:p>
        </w:tc>
        <w:tc>
          <w:tcPr>
            <w:tcW w:w="1788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</w:p>
        </w:tc>
        <w:tc>
          <w:tcPr>
            <w:tcW w:w="3309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  <w:r>
              <w:rPr>
                <w:rFonts w:ascii="仿宋" w:hAnsi="仿宋" w:eastAsia="仿宋"/>
                <w:b/>
                <w:sz w:val="22"/>
                <w:szCs w:val="24"/>
              </w:rPr>
              <w:t>法定代表人</w:t>
            </w:r>
          </w:p>
        </w:tc>
        <w:tc>
          <w:tcPr>
            <w:tcW w:w="1829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35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  <w:r>
              <w:rPr>
                <w:rFonts w:ascii="仿宋" w:hAnsi="仿宋" w:eastAsia="仿宋"/>
                <w:b/>
                <w:sz w:val="22"/>
                <w:szCs w:val="24"/>
              </w:rPr>
              <w:t>注册地址</w:t>
            </w:r>
          </w:p>
        </w:tc>
        <w:tc>
          <w:tcPr>
            <w:tcW w:w="1788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</w:p>
        </w:tc>
        <w:tc>
          <w:tcPr>
            <w:tcW w:w="3309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  <w:r>
              <w:rPr>
                <w:rFonts w:ascii="仿宋" w:hAnsi="仿宋" w:eastAsia="仿宋"/>
                <w:b/>
                <w:sz w:val="22"/>
                <w:szCs w:val="24"/>
              </w:rPr>
              <w:t>邮政编码</w:t>
            </w:r>
          </w:p>
        </w:tc>
        <w:tc>
          <w:tcPr>
            <w:tcW w:w="1829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35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  <w:r>
              <w:rPr>
                <w:rFonts w:ascii="仿宋" w:hAnsi="仿宋" w:eastAsia="仿宋"/>
                <w:b/>
                <w:sz w:val="22"/>
                <w:szCs w:val="24"/>
              </w:rPr>
              <w:t>成立时间</w:t>
            </w:r>
          </w:p>
        </w:tc>
        <w:tc>
          <w:tcPr>
            <w:tcW w:w="1788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</w:p>
        </w:tc>
        <w:tc>
          <w:tcPr>
            <w:tcW w:w="3309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  <w:r>
              <w:rPr>
                <w:rFonts w:ascii="仿宋" w:hAnsi="仿宋" w:eastAsia="仿宋"/>
                <w:b/>
                <w:sz w:val="22"/>
                <w:szCs w:val="24"/>
              </w:rPr>
              <w:t>电话</w:t>
            </w:r>
          </w:p>
        </w:tc>
        <w:tc>
          <w:tcPr>
            <w:tcW w:w="1829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35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  <w:r>
              <w:rPr>
                <w:rFonts w:ascii="仿宋" w:hAnsi="仿宋" w:eastAsia="仿宋"/>
                <w:b/>
                <w:sz w:val="22"/>
                <w:szCs w:val="24"/>
              </w:rPr>
              <w:t>职工人数</w:t>
            </w:r>
          </w:p>
        </w:tc>
        <w:tc>
          <w:tcPr>
            <w:tcW w:w="1788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</w:p>
        </w:tc>
        <w:tc>
          <w:tcPr>
            <w:tcW w:w="3309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  <w:r>
              <w:rPr>
                <w:rFonts w:ascii="仿宋" w:hAnsi="仿宋" w:eastAsia="仿宋"/>
                <w:b/>
                <w:sz w:val="22"/>
                <w:szCs w:val="24"/>
              </w:rPr>
              <w:t>营业执照编号</w:t>
            </w:r>
          </w:p>
        </w:tc>
        <w:tc>
          <w:tcPr>
            <w:tcW w:w="1829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35" w:type="dxa"/>
            <w:vMerge w:val="restart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  <w:r>
              <w:rPr>
                <w:rFonts w:ascii="仿宋" w:hAnsi="仿宋" w:eastAsia="仿宋"/>
                <w:b/>
                <w:sz w:val="22"/>
                <w:szCs w:val="24"/>
              </w:rPr>
              <w:t>202</w:t>
            </w:r>
            <w:r>
              <w:rPr>
                <w:rFonts w:hint="eastAsia" w:ascii="仿宋" w:hAnsi="仿宋" w:eastAsia="仿宋"/>
                <w:b/>
                <w:sz w:val="22"/>
                <w:szCs w:val="24"/>
              </w:rPr>
              <w:t>5年1</w:t>
            </w:r>
            <w:r>
              <w:rPr>
                <w:rFonts w:ascii="仿宋" w:hAnsi="仿宋" w:eastAsia="仿宋"/>
                <w:b/>
                <w:sz w:val="22"/>
                <w:szCs w:val="24"/>
              </w:rPr>
              <w:t>-4</w:t>
            </w:r>
            <w:r>
              <w:rPr>
                <w:rFonts w:hint="eastAsia" w:ascii="仿宋" w:hAnsi="仿宋" w:eastAsia="仿宋"/>
                <w:b/>
                <w:sz w:val="22"/>
                <w:szCs w:val="24"/>
              </w:rPr>
              <w:t>月可承接项目量</w:t>
            </w:r>
          </w:p>
        </w:tc>
        <w:tc>
          <w:tcPr>
            <w:tcW w:w="1788" w:type="dxa"/>
            <w:vMerge w:val="restart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  <w:lang w:val="en-US" w:eastAsia="zh-CN"/>
              </w:rPr>
            </w:pPr>
          </w:p>
        </w:tc>
        <w:tc>
          <w:tcPr>
            <w:tcW w:w="3309" w:type="dxa"/>
            <w:vAlign w:val="center"/>
          </w:tcPr>
          <w:p>
            <w:pPr>
              <w:spacing w:line="600" w:lineRule="exact"/>
              <w:rPr>
                <w:rFonts w:hint="default" w:ascii="仿宋" w:hAnsi="仿宋" w:eastAsia="仿宋"/>
                <w:b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2"/>
                <w:szCs w:val="24"/>
                <w:lang w:val="en-US" w:eastAsia="zh-CN"/>
              </w:rPr>
              <w:t>其中，保障3月交付项目数量</w:t>
            </w:r>
          </w:p>
        </w:tc>
        <w:tc>
          <w:tcPr>
            <w:tcW w:w="1829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35" w:type="dxa"/>
            <w:vMerge w:val="continue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b/>
                <w:sz w:val="22"/>
                <w:szCs w:val="24"/>
              </w:rPr>
            </w:pPr>
          </w:p>
        </w:tc>
        <w:tc>
          <w:tcPr>
            <w:tcW w:w="1788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  <w:lang w:val="en-US" w:eastAsia="zh-CN"/>
              </w:rPr>
            </w:pPr>
          </w:p>
        </w:tc>
        <w:tc>
          <w:tcPr>
            <w:tcW w:w="3309" w:type="dxa"/>
            <w:vAlign w:val="center"/>
          </w:tcPr>
          <w:p>
            <w:pPr>
              <w:spacing w:line="600" w:lineRule="exact"/>
              <w:ind w:firstLine="678" w:firstLineChars="300"/>
              <w:rPr>
                <w:rFonts w:hint="eastAsia" w:ascii="仿宋" w:hAnsi="仿宋" w:eastAsia="仿宋"/>
                <w:b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2"/>
                <w:szCs w:val="24"/>
                <w:lang w:val="en-US" w:eastAsia="zh-CN"/>
              </w:rPr>
              <w:t>保障4月交付项目数量</w:t>
            </w:r>
          </w:p>
        </w:tc>
        <w:tc>
          <w:tcPr>
            <w:tcW w:w="1829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35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sz w:val="22"/>
                <w:szCs w:val="24"/>
              </w:rPr>
              <w:t>2</w:t>
            </w:r>
            <w:r>
              <w:rPr>
                <w:rFonts w:ascii="仿宋" w:hAnsi="仿宋" w:eastAsia="仿宋"/>
                <w:b/>
                <w:sz w:val="22"/>
                <w:szCs w:val="24"/>
              </w:rPr>
              <w:t>02</w:t>
            </w:r>
            <w:r>
              <w:rPr>
                <w:rFonts w:hint="eastAsia" w:ascii="仿宋" w:hAnsi="仿宋" w:eastAsia="仿宋"/>
                <w:b/>
                <w:sz w:val="22"/>
                <w:szCs w:val="24"/>
              </w:rPr>
              <w:t>5年全年可承接项目量</w:t>
            </w:r>
          </w:p>
        </w:tc>
        <w:tc>
          <w:tcPr>
            <w:tcW w:w="6926" w:type="dxa"/>
            <w:gridSpan w:val="3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35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  <w:r>
              <w:rPr>
                <w:rFonts w:ascii="仿宋" w:hAnsi="仿宋" w:eastAsia="仿宋"/>
                <w:b/>
                <w:sz w:val="22"/>
                <w:szCs w:val="24"/>
              </w:rPr>
              <w:t>公司</w:t>
            </w:r>
            <w:r>
              <w:rPr>
                <w:rFonts w:hint="eastAsia" w:ascii="仿宋" w:hAnsi="仿宋" w:eastAsia="仿宋"/>
                <w:b/>
                <w:sz w:val="22"/>
                <w:szCs w:val="24"/>
              </w:rPr>
              <w:t>经营范围简介</w:t>
            </w:r>
          </w:p>
        </w:tc>
        <w:tc>
          <w:tcPr>
            <w:tcW w:w="6926" w:type="dxa"/>
            <w:gridSpan w:val="3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</w:p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</w:p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</w:p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</w:p>
        </w:tc>
      </w:tr>
    </w:tbl>
    <w:p>
      <w:pPr>
        <w:spacing w:line="600" w:lineRule="exact"/>
        <w:ind w:firstLine="641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注：ESG咨询项目集中在3</w:t>
      </w:r>
      <w:r>
        <w:rPr>
          <w:rFonts w:ascii="仿宋_GB2312" w:eastAsia="仿宋_GB2312"/>
          <w:b/>
          <w:bCs/>
          <w:sz w:val="24"/>
          <w:szCs w:val="24"/>
        </w:rPr>
        <w:t>/4</w:t>
      </w:r>
      <w:r>
        <w:rPr>
          <w:rFonts w:hint="eastAsia" w:ascii="仿宋_GB2312" w:eastAsia="仿宋_GB2312"/>
          <w:b/>
          <w:bCs/>
          <w:sz w:val="24"/>
          <w:szCs w:val="24"/>
        </w:rPr>
        <w:t>月底交付，期间需要实时跟进修改，请供应商认真考虑2</w:t>
      </w:r>
      <w:r>
        <w:rPr>
          <w:rFonts w:ascii="仿宋_GB2312" w:eastAsia="仿宋_GB2312"/>
          <w:b/>
          <w:bCs/>
          <w:sz w:val="24"/>
          <w:szCs w:val="24"/>
        </w:rPr>
        <w:t>02</w:t>
      </w:r>
      <w:r>
        <w:rPr>
          <w:rFonts w:hint="eastAsia" w:ascii="仿宋_GB2312" w:eastAsia="仿宋_GB2312"/>
          <w:b/>
          <w:bCs/>
          <w:sz w:val="24"/>
          <w:szCs w:val="24"/>
        </w:rPr>
        <w:t>5年1</w:t>
      </w:r>
      <w:r>
        <w:rPr>
          <w:rFonts w:ascii="仿宋_GB2312" w:eastAsia="仿宋_GB2312"/>
          <w:b/>
          <w:bCs/>
          <w:sz w:val="24"/>
          <w:szCs w:val="24"/>
        </w:rPr>
        <w:t>-4</w:t>
      </w:r>
      <w:r>
        <w:rPr>
          <w:rFonts w:hint="eastAsia" w:ascii="仿宋_GB2312" w:eastAsia="仿宋_GB2312"/>
          <w:b/>
          <w:bCs/>
          <w:sz w:val="24"/>
          <w:szCs w:val="24"/>
        </w:rPr>
        <w:t xml:space="preserve">月最大承接项目量。 </w:t>
      </w:r>
    </w:p>
    <w:p>
      <w:pPr>
        <w:spacing w:line="60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 xml:space="preserve">. </w:t>
      </w:r>
      <w:r>
        <w:rPr>
          <w:rFonts w:hint="eastAsia" w:ascii="仿宋_GB2312" w:eastAsia="仿宋_GB2312"/>
          <w:sz w:val="32"/>
          <w:szCs w:val="32"/>
        </w:rPr>
        <w:t>供应商营业执照复印件。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3. </w:t>
      </w:r>
      <w:r>
        <w:rPr>
          <w:rFonts w:hint="eastAsia" w:ascii="仿宋_GB2312" w:eastAsia="仿宋_GB2312"/>
          <w:sz w:val="32"/>
          <w:szCs w:val="32"/>
        </w:rPr>
        <w:t>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两</w:t>
      </w:r>
      <w:r>
        <w:rPr>
          <w:rFonts w:hint="eastAsia" w:ascii="仿宋_GB2312" w:eastAsia="仿宋_GB2312"/>
          <w:sz w:val="32"/>
          <w:szCs w:val="32"/>
        </w:rPr>
        <w:t>年业绩证明：类似项目业绩合同复印件（首页、具体内容页及盖章页或其他业绩证明文件），以及相关案例。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 xml:space="preserve"> 设计方案：根据国新咨询给定的相关内容进行设计提案（仅设计供应商/短视频供应商提供）。</w:t>
      </w:r>
    </w:p>
    <w:p>
      <w:pPr>
        <w:spacing w:line="600" w:lineRule="exact"/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5.质量控制管理机制说明（仅翻译供应商提供）</w:t>
      </w:r>
    </w:p>
    <w:p>
      <w:pPr>
        <w:spacing w:line="600" w:lineRule="exact"/>
        <w:ind w:firstLine="640"/>
        <w:rPr>
          <w:rFonts w:hint="default" w:ascii="楷体_GB2312" w:hAnsi="黑体" w:eastAsia="楷体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印刷样品：印刷供应商需根据报价情况，携带不同工艺、纸张种类样品。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6.服务团队成员介绍（</w:t>
      </w:r>
      <w:r>
        <w:rPr>
          <w:rFonts w:hint="eastAsia" w:ascii="仿宋_GB2312" w:eastAsia="仿宋_GB2312"/>
          <w:sz w:val="32"/>
          <w:szCs w:val="32"/>
        </w:rPr>
        <w:t>仅设计供应商/短视频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/翻译</w:t>
      </w:r>
      <w:r>
        <w:rPr>
          <w:rFonts w:hint="eastAsia" w:ascii="仿宋_GB2312" w:eastAsia="仿宋_GB2312"/>
          <w:sz w:val="32"/>
          <w:szCs w:val="32"/>
        </w:rPr>
        <w:t>供应商提供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2006"/>
        <w:gridCol w:w="2262"/>
        <w:gridCol w:w="2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35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2"/>
                <w:szCs w:val="24"/>
                <w:lang w:val="en-US" w:eastAsia="zh-CN"/>
              </w:rPr>
              <w:t>姓名</w:t>
            </w:r>
          </w:p>
        </w:tc>
        <w:tc>
          <w:tcPr>
            <w:tcW w:w="2006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</w:p>
        </w:tc>
        <w:tc>
          <w:tcPr>
            <w:tcW w:w="2262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2"/>
                <w:szCs w:val="24"/>
                <w:lang w:val="en-US" w:eastAsia="zh-CN"/>
              </w:rPr>
              <w:t>职务</w:t>
            </w:r>
          </w:p>
        </w:tc>
        <w:tc>
          <w:tcPr>
            <w:tcW w:w="2658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35" w:type="dxa"/>
            <w:vAlign w:val="center"/>
          </w:tcPr>
          <w:p>
            <w:pPr>
              <w:spacing w:line="600" w:lineRule="exact"/>
              <w:rPr>
                <w:rFonts w:hint="default" w:ascii="仿宋" w:hAnsi="仿宋" w:eastAsia="仿宋"/>
                <w:b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2"/>
                <w:szCs w:val="24"/>
                <w:lang w:val="en-US" w:eastAsia="zh-CN"/>
              </w:rPr>
              <w:t>年龄</w:t>
            </w:r>
          </w:p>
        </w:tc>
        <w:tc>
          <w:tcPr>
            <w:tcW w:w="2006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</w:p>
        </w:tc>
        <w:tc>
          <w:tcPr>
            <w:tcW w:w="2262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2"/>
                <w:szCs w:val="24"/>
                <w:lang w:val="en-US" w:eastAsia="zh-CN"/>
              </w:rPr>
              <w:t>从事相关行业年限</w:t>
            </w:r>
          </w:p>
        </w:tc>
        <w:tc>
          <w:tcPr>
            <w:tcW w:w="2658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135" w:type="dxa"/>
            <w:vAlign w:val="center"/>
          </w:tcPr>
          <w:p>
            <w:pPr>
              <w:spacing w:line="600" w:lineRule="exact"/>
              <w:rPr>
                <w:rFonts w:hint="default" w:ascii="仿宋" w:hAnsi="仿宋" w:eastAsia="仿宋"/>
                <w:b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2"/>
                <w:szCs w:val="24"/>
                <w:lang w:val="en-US" w:eastAsia="zh-CN"/>
              </w:rPr>
              <w:t>项目经验介绍</w:t>
            </w:r>
          </w:p>
        </w:tc>
        <w:tc>
          <w:tcPr>
            <w:tcW w:w="6926" w:type="dxa"/>
            <w:gridSpan w:val="3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2135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2"/>
                <w:szCs w:val="24"/>
                <w:lang w:val="en-US" w:eastAsia="zh-CN"/>
              </w:rPr>
              <w:t>相关资质取得情况及证明（仅翻译供应商填写）</w:t>
            </w:r>
          </w:p>
        </w:tc>
        <w:tc>
          <w:tcPr>
            <w:tcW w:w="6926" w:type="dxa"/>
            <w:gridSpan w:val="3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</w:p>
        </w:tc>
      </w:tr>
    </w:tbl>
    <w:p>
      <w:pPr>
        <w:spacing w:line="600" w:lineRule="exact"/>
        <w:ind w:firstLine="640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（二）报价及其他明细表</w:t>
      </w:r>
    </w:p>
    <w:p>
      <w:pPr>
        <w:spacing w:line="600" w:lineRule="exact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请供应商按照如下格式进行报价，如有特殊说明，可根据实际情况对项目明细自拟。</w:t>
      </w:r>
    </w:p>
    <w:p>
      <w:pPr>
        <w:spacing w:line="600" w:lineRule="exact"/>
        <w:ind w:firstLine="652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 ESG咨询业务设计相关服务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894"/>
        <w:gridCol w:w="642"/>
        <w:gridCol w:w="886"/>
        <w:gridCol w:w="634"/>
        <w:gridCol w:w="848"/>
        <w:gridCol w:w="1063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8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供应商报价表（单位：元）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项目</w:t>
            </w:r>
          </w:p>
        </w:tc>
        <w:tc>
          <w:tcPr>
            <w:tcW w:w="189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项目明细</w:t>
            </w:r>
          </w:p>
        </w:tc>
        <w:tc>
          <w:tcPr>
            <w:tcW w:w="64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单价</w:t>
            </w:r>
          </w:p>
        </w:tc>
        <w:tc>
          <w:tcPr>
            <w:tcW w:w="8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单位</w:t>
            </w:r>
          </w:p>
        </w:tc>
        <w:tc>
          <w:tcPr>
            <w:tcW w:w="6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数量</w:t>
            </w:r>
          </w:p>
        </w:tc>
        <w:tc>
          <w:tcPr>
            <w:tcW w:w="8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不含税价格</w:t>
            </w:r>
          </w:p>
        </w:tc>
        <w:tc>
          <w:tcPr>
            <w:tcW w:w="106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含税价格</w:t>
            </w:r>
          </w:p>
        </w:tc>
        <w:tc>
          <w:tcPr>
            <w:tcW w:w="169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restart"/>
            <w:vAlign w:val="center"/>
          </w:tcPr>
          <w:p>
            <w:pPr>
              <w:spacing w:line="600" w:lineRule="exact"/>
              <w:jc w:val="both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报告设计</w:t>
            </w:r>
          </w:p>
        </w:tc>
        <w:tc>
          <w:tcPr>
            <w:tcW w:w="1894" w:type="dxa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报告封面</w:t>
            </w:r>
          </w:p>
        </w:tc>
        <w:tc>
          <w:tcPr>
            <w:tcW w:w="64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P</w:t>
            </w:r>
          </w:p>
        </w:tc>
        <w:tc>
          <w:tcPr>
            <w:tcW w:w="6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063" w:type="dxa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continue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894" w:type="dxa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特殊封面设计（手绘、3D等）</w:t>
            </w:r>
          </w:p>
        </w:tc>
        <w:tc>
          <w:tcPr>
            <w:tcW w:w="64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P</w:t>
            </w:r>
          </w:p>
        </w:tc>
        <w:tc>
          <w:tcPr>
            <w:tcW w:w="6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063" w:type="dxa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continue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894" w:type="dxa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报告内页设计</w:t>
            </w:r>
          </w:p>
        </w:tc>
        <w:tc>
          <w:tcPr>
            <w:tcW w:w="64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P</w:t>
            </w:r>
          </w:p>
        </w:tc>
        <w:tc>
          <w:tcPr>
            <w:tcW w:w="6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063" w:type="dxa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continue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894" w:type="dxa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报告附表设计</w:t>
            </w:r>
          </w:p>
        </w:tc>
        <w:tc>
          <w:tcPr>
            <w:tcW w:w="64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P</w:t>
            </w:r>
          </w:p>
        </w:tc>
        <w:tc>
          <w:tcPr>
            <w:tcW w:w="6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063" w:type="dxa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restart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翻译灌稿</w:t>
            </w:r>
          </w:p>
        </w:tc>
        <w:tc>
          <w:tcPr>
            <w:tcW w:w="1894" w:type="dxa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繁体中文灌稿</w:t>
            </w:r>
          </w:p>
        </w:tc>
        <w:tc>
          <w:tcPr>
            <w:tcW w:w="64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P</w:t>
            </w:r>
          </w:p>
        </w:tc>
        <w:tc>
          <w:tcPr>
            <w:tcW w:w="6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063" w:type="dxa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continue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894" w:type="dxa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英文灌稿</w:t>
            </w:r>
          </w:p>
        </w:tc>
        <w:tc>
          <w:tcPr>
            <w:tcW w:w="64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P</w:t>
            </w:r>
          </w:p>
        </w:tc>
        <w:tc>
          <w:tcPr>
            <w:tcW w:w="6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063" w:type="dxa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0" w:type="dxa"/>
            <w:gridSpan w:val="2"/>
            <w:vAlign w:val="center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微信长图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设计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静态、动态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4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3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48" w:type="dxa"/>
            <w:vAlign w:val="center"/>
          </w:tcPr>
          <w:p>
            <w:pPr>
              <w:spacing w:line="600" w:lineRule="exact"/>
              <w:jc w:val="both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063" w:type="dxa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" w:eastAsia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highlight w:val="none"/>
              </w:rPr>
              <w:t>规格：</w:t>
            </w:r>
            <w:r>
              <w:rPr>
                <w:rFonts w:ascii="仿宋_GB2312" w:hAnsi="仿宋" w:eastAsia="仿宋_GB2312"/>
                <w:kern w:val="2"/>
                <w:sz w:val="21"/>
                <w:szCs w:val="21"/>
                <w:highlight w:val="none"/>
              </w:rPr>
              <w:t>1080px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  <w:highlight w:val="none"/>
              </w:rPr>
              <w:t>*</w:t>
            </w:r>
            <w:r>
              <w:rPr>
                <w:rFonts w:ascii="仿宋_GB2312" w:hAnsi="仿宋" w:eastAsia="仿宋_GB2312"/>
                <w:kern w:val="2"/>
                <w:sz w:val="21"/>
                <w:szCs w:val="21"/>
                <w:highlight w:val="none"/>
              </w:rPr>
              <w:t>1920px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highlight w:val="none"/>
                <w:lang w:val="en-US" w:eastAsia="zh-CN"/>
              </w:rPr>
              <w:t>,按单个项目计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0" w:type="dxa"/>
            <w:gridSpan w:val="2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H5</w:t>
            </w:r>
          </w:p>
        </w:tc>
        <w:tc>
          <w:tcPr>
            <w:tcW w:w="64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063" w:type="dxa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" w:eastAsia="仿宋_GB2312"/>
                <w:kern w:val="2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highlight w:val="none"/>
                <w:lang w:val="en-US" w:eastAsia="zh-CN"/>
              </w:rPr>
              <w:t>按单个项目计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0" w:type="dxa"/>
            <w:gridSpan w:val="2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宣传折页设计</w:t>
            </w:r>
          </w:p>
        </w:tc>
        <w:tc>
          <w:tcPr>
            <w:tcW w:w="64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P</w:t>
            </w:r>
          </w:p>
        </w:tc>
        <w:tc>
          <w:tcPr>
            <w:tcW w:w="6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063" w:type="dxa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三折页：9</w:t>
            </w:r>
            <w:r>
              <w:rPr>
                <w:rFonts w:ascii="仿宋_GB2312" w:hAnsi="仿宋" w:eastAsia="仿宋_GB2312"/>
                <w:kern w:val="2"/>
                <w:sz w:val="21"/>
                <w:szCs w:val="21"/>
              </w:rPr>
              <w:t>4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*</w:t>
            </w:r>
            <w:r>
              <w:rPr>
                <w:rFonts w:ascii="仿宋_GB2312" w:hAnsi="仿宋" w:eastAsia="仿宋_GB2312"/>
                <w:kern w:val="2"/>
                <w:sz w:val="21"/>
                <w:szCs w:val="21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0" w:type="dxa"/>
            <w:gridSpan w:val="2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PPT设计</w:t>
            </w:r>
          </w:p>
        </w:tc>
        <w:tc>
          <w:tcPr>
            <w:tcW w:w="64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P</w:t>
            </w:r>
          </w:p>
        </w:tc>
        <w:tc>
          <w:tcPr>
            <w:tcW w:w="6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063" w:type="dxa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0" w:type="dxa"/>
            <w:gridSpan w:val="2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Word模版设计（含封面、内页）</w:t>
            </w:r>
          </w:p>
        </w:tc>
        <w:tc>
          <w:tcPr>
            <w:tcW w:w="64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6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063" w:type="dxa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0" w:type="dxa"/>
            <w:gridSpan w:val="2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报告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简单排版（文字排版为主）</w:t>
            </w:r>
          </w:p>
        </w:tc>
        <w:tc>
          <w:tcPr>
            <w:tcW w:w="64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页</w:t>
            </w:r>
          </w:p>
        </w:tc>
        <w:tc>
          <w:tcPr>
            <w:tcW w:w="6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063" w:type="dxa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</w:tr>
    </w:tbl>
    <w:p>
      <w:pPr>
        <w:spacing w:line="600" w:lineRule="exact"/>
        <w:ind w:firstLine="492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注：不接受任何加急费。</w:t>
      </w:r>
    </w:p>
    <w:p>
      <w:pPr>
        <w:spacing w:line="600" w:lineRule="exact"/>
        <w:ind w:firstLine="652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 ESG咨询业务设计工时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2326"/>
        <w:gridCol w:w="1643"/>
        <w:gridCol w:w="3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项目</w:t>
            </w:r>
          </w:p>
        </w:tc>
        <w:tc>
          <w:tcPr>
            <w:tcW w:w="2326" w:type="dxa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项目明细</w:t>
            </w:r>
          </w:p>
        </w:tc>
        <w:tc>
          <w:tcPr>
            <w:tcW w:w="1643" w:type="dxa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工时（天）</w:t>
            </w:r>
          </w:p>
        </w:tc>
        <w:tc>
          <w:tcPr>
            <w:tcW w:w="3181" w:type="dxa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vMerge w:val="restart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报告设计</w:t>
            </w:r>
          </w:p>
        </w:tc>
        <w:tc>
          <w:tcPr>
            <w:tcW w:w="2326" w:type="dxa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报告封面</w:t>
            </w:r>
          </w:p>
        </w:tc>
        <w:tc>
          <w:tcPr>
            <w:tcW w:w="16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单次提案包含2版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封面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设计方案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vMerge w:val="continue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2326" w:type="dxa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报告内页设计</w:t>
            </w:r>
          </w:p>
        </w:tc>
        <w:tc>
          <w:tcPr>
            <w:tcW w:w="16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按8</w:t>
            </w:r>
            <w:r>
              <w:rPr>
                <w:rFonts w:ascii="仿宋_GB2312" w:hAnsi="仿宋" w:eastAsia="仿宋_GB2312"/>
                <w:kern w:val="2"/>
                <w:sz w:val="21"/>
                <w:szCs w:val="21"/>
              </w:rPr>
              <w:t>0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p计算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vMerge w:val="continue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2326" w:type="dxa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报告附表设计</w:t>
            </w:r>
          </w:p>
        </w:tc>
        <w:tc>
          <w:tcPr>
            <w:tcW w:w="16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按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p计算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vMerge w:val="restart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翻译灌稿</w:t>
            </w:r>
          </w:p>
        </w:tc>
        <w:tc>
          <w:tcPr>
            <w:tcW w:w="2326" w:type="dxa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繁体中文灌稿</w:t>
            </w:r>
          </w:p>
        </w:tc>
        <w:tc>
          <w:tcPr>
            <w:tcW w:w="16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按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p计算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vMerge w:val="continue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2326" w:type="dxa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英文灌稿</w:t>
            </w:r>
          </w:p>
        </w:tc>
        <w:tc>
          <w:tcPr>
            <w:tcW w:w="16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按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p计算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7" w:type="dxa"/>
            <w:gridSpan w:val="2"/>
            <w:vAlign w:val="center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微信长图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设计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静态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按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屏计算，每屏规格：</w:t>
            </w:r>
            <w:r>
              <w:rPr>
                <w:rFonts w:ascii="仿宋_GB2312" w:hAnsi="仿宋" w:eastAsia="仿宋_GB2312"/>
                <w:kern w:val="2"/>
                <w:sz w:val="21"/>
                <w:szCs w:val="21"/>
              </w:rPr>
              <w:t>1080px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*</w:t>
            </w:r>
            <w:r>
              <w:rPr>
                <w:rFonts w:ascii="仿宋_GB2312" w:hAnsi="仿宋" w:eastAsia="仿宋_GB2312"/>
                <w:kern w:val="2"/>
                <w:sz w:val="21"/>
                <w:szCs w:val="21"/>
              </w:rPr>
              <w:t>1920px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7" w:type="dxa"/>
            <w:gridSpan w:val="2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微信长图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设计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动态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按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屏计算，每屏规格：</w:t>
            </w:r>
            <w:r>
              <w:rPr>
                <w:rFonts w:ascii="仿宋_GB2312" w:hAnsi="仿宋" w:eastAsia="仿宋_GB2312"/>
                <w:kern w:val="2"/>
                <w:sz w:val="21"/>
                <w:szCs w:val="21"/>
              </w:rPr>
              <w:t>1080px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*</w:t>
            </w:r>
            <w:r>
              <w:rPr>
                <w:rFonts w:ascii="仿宋_GB2312" w:hAnsi="仿宋" w:eastAsia="仿宋_GB2312"/>
                <w:kern w:val="2"/>
                <w:sz w:val="21"/>
                <w:szCs w:val="21"/>
              </w:rPr>
              <w:t>1920px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7" w:type="dxa"/>
            <w:gridSpan w:val="2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H5</w:t>
            </w:r>
          </w:p>
        </w:tc>
        <w:tc>
          <w:tcPr>
            <w:tcW w:w="16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按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屏计算，每屏规格：</w:t>
            </w:r>
            <w:r>
              <w:rPr>
                <w:rFonts w:ascii="仿宋_GB2312" w:hAnsi="仿宋" w:eastAsia="仿宋_GB2312"/>
                <w:kern w:val="2"/>
                <w:sz w:val="21"/>
                <w:szCs w:val="21"/>
              </w:rPr>
              <w:t>1080px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*</w:t>
            </w:r>
            <w:r>
              <w:rPr>
                <w:rFonts w:ascii="仿宋_GB2312" w:hAnsi="仿宋" w:eastAsia="仿宋_GB2312"/>
                <w:kern w:val="2"/>
                <w:sz w:val="21"/>
                <w:szCs w:val="21"/>
              </w:rPr>
              <w:t>1920px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7" w:type="dxa"/>
            <w:gridSpan w:val="2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宣传折页设计</w:t>
            </w:r>
          </w:p>
        </w:tc>
        <w:tc>
          <w:tcPr>
            <w:tcW w:w="16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三折页：9</w:t>
            </w:r>
            <w:r>
              <w:rPr>
                <w:rFonts w:ascii="仿宋_GB2312" w:hAnsi="仿宋" w:eastAsia="仿宋_GB2312"/>
                <w:kern w:val="2"/>
                <w:sz w:val="21"/>
                <w:szCs w:val="21"/>
              </w:rPr>
              <w:t>4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*</w:t>
            </w:r>
            <w:r>
              <w:rPr>
                <w:rFonts w:ascii="仿宋_GB2312" w:hAnsi="仿宋" w:eastAsia="仿宋_GB2312"/>
                <w:kern w:val="2"/>
                <w:sz w:val="21"/>
                <w:szCs w:val="21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7" w:type="dxa"/>
            <w:gridSpan w:val="2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PPT设计</w:t>
            </w:r>
          </w:p>
        </w:tc>
        <w:tc>
          <w:tcPr>
            <w:tcW w:w="16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按4</w:t>
            </w:r>
            <w:r>
              <w:rPr>
                <w:rFonts w:ascii="仿宋_GB2312" w:hAnsi="仿宋" w:eastAsia="仿宋_GB2312"/>
                <w:kern w:val="2"/>
                <w:sz w:val="21"/>
                <w:szCs w:val="21"/>
              </w:rPr>
              <w:t>0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P计算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7" w:type="dxa"/>
            <w:gridSpan w:val="2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Word模版设计</w:t>
            </w:r>
          </w:p>
        </w:tc>
        <w:tc>
          <w:tcPr>
            <w:tcW w:w="16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" w:eastAsia="仿宋_GB2312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单次提案包含2版封面、内页设计方案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7" w:type="dxa"/>
            <w:gridSpan w:val="2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报告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简单排版（文字排版为主）</w:t>
            </w:r>
          </w:p>
        </w:tc>
        <w:tc>
          <w:tcPr>
            <w:tcW w:w="16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按1</w:t>
            </w:r>
            <w:r>
              <w:rPr>
                <w:rFonts w:ascii="仿宋_GB2312" w:hAnsi="仿宋" w:eastAsia="仿宋_GB2312"/>
                <w:kern w:val="2"/>
                <w:sz w:val="21"/>
                <w:szCs w:val="21"/>
              </w:rPr>
              <w:t>00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P计算</w:t>
            </w:r>
          </w:p>
        </w:tc>
      </w:tr>
    </w:tbl>
    <w:p>
      <w:pPr>
        <w:spacing w:line="600" w:lineRule="exact"/>
        <w:ind w:firstLine="652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 ESG咨询业务短视频相关服务</w:t>
      </w:r>
    </w:p>
    <w:tbl>
      <w:tblPr>
        <w:tblStyle w:val="12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240"/>
        <w:gridCol w:w="1867"/>
        <w:gridCol w:w="708"/>
        <w:gridCol w:w="709"/>
        <w:gridCol w:w="851"/>
        <w:gridCol w:w="708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8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供应商报价表（单位：元）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项目</w:t>
            </w:r>
          </w:p>
        </w:tc>
        <w:tc>
          <w:tcPr>
            <w:tcW w:w="124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项目明细</w:t>
            </w:r>
          </w:p>
        </w:tc>
        <w:tc>
          <w:tcPr>
            <w:tcW w:w="18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内容</w:t>
            </w:r>
          </w:p>
        </w:tc>
        <w:tc>
          <w:tcPr>
            <w:tcW w:w="70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单位</w:t>
            </w: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数量</w:t>
            </w: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不含税价格</w:t>
            </w:r>
          </w:p>
        </w:tc>
        <w:tc>
          <w:tcPr>
            <w:tcW w:w="70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含税价格</w:t>
            </w: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ESG短视频制作</w:t>
            </w:r>
          </w:p>
        </w:tc>
        <w:tc>
          <w:tcPr>
            <w:tcW w:w="1240" w:type="dxa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平面设计</w:t>
            </w:r>
          </w:p>
        </w:tc>
        <w:tc>
          <w:tcPr>
            <w:tcW w:w="18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页面设计：文案创意转化，手稿绘制及修改</w:t>
            </w:r>
          </w:p>
        </w:tc>
        <w:tc>
          <w:tcPr>
            <w:tcW w:w="70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P</w:t>
            </w: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包含小范围（15%以内）修改3次免费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continue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240" w:type="dxa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动画制作</w:t>
            </w:r>
          </w:p>
        </w:tc>
        <w:tc>
          <w:tcPr>
            <w:tcW w:w="18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MG动画制作，包括人物动画、场景、镜头动效设计等</w:t>
            </w:r>
          </w:p>
        </w:tc>
        <w:tc>
          <w:tcPr>
            <w:tcW w:w="70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分钟</w:t>
            </w: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包含小范围（15%以内）修改3次免费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continue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240" w:type="dxa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合成</w:t>
            </w:r>
          </w:p>
        </w:tc>
        <w:tc>
          <w:tcPr>
            <w:tcW w:w="18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全篇合成，音乐+音效+字母</w:t>
            </w:r>
          </w:p>
        </w:tc>
        <w:tc>
          <w:tcPr>
            <w:tcW w:w="70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分钟</w:t>
            </w: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continue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240" w:type="dxa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配音</w:t>
            </w:r>
          </w:p>
        </w:tc>
        <w:tc>
          <w:tcPr>
            <w:tcW w:w="18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AI配音/真人配音/外语配音</w:t>
            </w:r>
          </w:p>
        </w:tc>
        <w:tc>
          <w:tcPr>
            <w:tcW w:w="70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分钟/百字</w:t>
            </w: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</w:tr>
    </w:tbl>
    <w:p>
      <w:pPr>
        <w:spacing w:line="600" w:lineRule="exact"/>
        <w:ind w:firstLine="492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注：不接受任何加急费。</w:t>
      </w:r>
    </w:p>
    <w:p>
      <w:pPr>
        <w:spacing w:line="600" w:lineRule="exact"/>
        <w:ind w:firstLine="652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 ESG咨询业务短视频工时</w:t>
      </w:r>
    </w:p>
    <w:tbl>
      <w:tblPr>
        <w:tblStyle w:val="12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240"/>
        <w:gridCol w:w="1867"/>
        <w:gridCol w:w="850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项目</w:t>
            </w:r>
          </w:p>
        </w:tc>
        <w:tc>
          <w:tcPr>
            <w:tcW w:w="124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项目明细</w:t>
            </w:r>
          </w:p>
        </w:tc>
        <w:tc>
          <w:tcPr>
            <w:tcW w:w="18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内容</w:t>
            </w: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工时（天）</w:t>
            </w:r>
          </w:p>
        </w:tc>
        <w:tc>
          <w:tcPr>
            <w:tcW w:w="36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ESG短视频制作</w:t>
            </w:r>
          </w:p>
        </w:tc>
        <w:tc>
          <w:tcPr>
            <w:tcW w:w="1240" w:type="dxa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平面设计</w:t>
            </w:r>
          </w:p>
        </w:tc>
        <w:tc>
          <w:tcPr>
            <w:tcW w:w="18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页面设计：文案创意转化，手稿绘制及修改</w:t>
            </w: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按15P计算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vMerge w:val="continue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240" w:type="dxa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动画制作</w:t>
            </w:r>
          </w:p>
        </w:tc>
        <w:tc>
          <w:tcPr>
            <w:tcW w:w="18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MG动画制作，包括人物动画、场景、镜头动效设计等</w:t>
            </w: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按3分钟计算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vMerge w:val="continue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240" w:type="dxa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合成</w:t>
            </w:r>
          </w:p>
        </w:tc>
        <w:tc>
          <w:tcPr>
            <w:tcW w:w="18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全篇合成，音乐+音效+字母</w:t>
            </w: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按3分钟计算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vMerge w:val="continue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240" w:type="dxa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配音</w:t>
            </w:r>
          </w:p>
        </w:tc>
        <w:tc>
          <w:tcPr>
            <w:tcW w:w="18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AI配音/真人配音/外语配音</w:t>
            </w: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按3分钟计算/按百字计算</w:t>
            </w:r>
          </w:p>
        </w:tc>
      </w:tr>
    </w:tbl>
    <w:p>
      <w:pPr>
        <w:spacing w:line="600" w:lineRule="exact"/>
        <w:ind w:firstLine="652" w:firstLineChars="200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. ESG咨询业务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翻译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相关服务</w:t>
      </w:r>
    </w:p>
    <w:tbl>
      <w:tblPr>
        <w:tblStyle w:val="12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240"/>
        <w:gridCol w:w="1867"/>
        <w:gridCol w:w="708"/>
        <w:gridCol w:w="709"/>
        <w:gridCol w:w="851"/>
        <w:gridCol w:w="708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8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供应商报价表（单位：元）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项目</w:t>
            </w:r>
          </w:p>
        </w:tc>
        <w:tc>
          <w:tcPr>
            <w:tcW w:w="124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项目明细</w:t>
            </w:r>
          </w:p>
        </w:tc>
        <w:tc>
          <w:tcPr>
            <w:tcW w:w="18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内容</w:t>
            </w:r>
          </w:p>
        </w:tc>
        <w:tc>
          <w:tcPr>
            <w:tcW w:w="70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单位</w:t>
            </w: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数量</w:t>
            </w: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不含税价格</w:t>
            </w:r>
          </w:p>
        </w:tc>
        <w:tc>
          <w:tcPr>
            <w:tcW w:w="70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含税价格</w:t>
            </w: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报告翻译</w:t>
            </w:r>
          </w:p>
        </w:tc>
        <w:tc>
          <w:tcPr>
            <w:tcW w:w="1240" w:type="dxa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中译英</w:t>
            </w:r>
          </w:p>
        </w:tc>
        <w:tc>
          <w:tcPr>
            <w:tcW w:w="1867" w:type="dxa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报告文字翻译</w:t>
            </w:r>
          </w:p>
        </w:tc>
        <w:tc>
          <w:tcPr>
            <w:tcW w:w="708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千字</w:t>
            </w: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包含小范围（1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%以内）修改3次免费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continue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简转繁</w:t>
            </w:r>
          </w:p>
        </w:tc>
        <w:tc>
          <w:tcPr>
            <w:tcW w:w="1867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报告文字翻译</w:t>
            </w:r>
          </w:p>
        </w:tc>
        <w:tc>
          <w:tcPr>
            <w:tcW w:w="708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千字</w:t>
            </w: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包含小范围（1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%以内）修改3次免费</w:t>
            </w:r>
          </w:p>
        </w:tc>
      </w:tr>
    </w:tbl>
    <w:p>
      <w:pPr>
        <w:spacing w:line="600" w:lineRule="exact"/>
        <w:ind w:firstLine="492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注：不接受任何加急费。</w:t>
      </w:r>
    </w:p>
    <w:p>
      <w:pPr>
        <w:spacing w:line="600" w:lineRule="exact"/>
        <w:ind w:firstLine="652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. ESG咨询业务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翻译</w:t>
      </w:r>
      <w:r>
        <w:rPr>
          <w:rFonts w:hint="eastAsia" w:ascii="仿宋_GB2312" w:hAnsi="仿宋" w:eastAsia="仿宋_GB2312"/>
          <w:sz w:val="32"/>
          <w:szCs w:val="32"/>
        </w:rPr>
        <w:t>工时</w:t>
      </w:r>
    </w:p>
    <w:tbl>
      <w:tblPr>
        <w:tblStyle w:val="12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240"/>
        <w:gridCol w:w="1867"/>
        <w:gridCol w:w="850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项目</w:t>
            </w:r>
          </w:p>
        </w:tc>
        <w:tc>
          <w:tcPr>
            <w:tcW w:w="124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项目明细</w:t>
            </w:r>
          </w:p>
        </w:tc>
        <w:tc>
          <w:tcPr>
            <w:tcW w:w="18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内容</w:t>
            </w: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工时（天）</w:t>
            </w:r>
          </w:p>
        </w:tc>
        <w:tc>
          <w:tcPr>
            <w:tcW w:w="36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报告翻译</w:t>
            </w:r>
          </w:p>
        </w:tc>
        <w:tc>
          <w:tcPr>
            <w:tcW w:w="1240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中译英</w:t>
            </w:r>
          </w:p>
        </w:tc>
        <w:tc>
          <w:tcPr>
            <w:tcW w:w="1867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报告文字翻译</w:t>
            </w: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按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40000字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vMerge w:val="continue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简转繁</w:t>
            </w:r>
          </w:p>
        </w:tc>
        <w:tc>
          <w:tcPr>
            <w:tcW w:w="1867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报告文字翻译</w:t>
            </w: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按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40000字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计算</w:t>
            </w:r>
          </w:p>
        </w:tc>
      </w:tr>
    </w:tbl>
    <w:p>
      <w:pPr>
        <w:spacing w:line="600" w:lineRule="exact"/>
        <w:ind w:firstLine="652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. ESG咨询业务印刷相关服务</w:t>
      </w:r>
    </w:p>
    <w:tbl>
      <w:tblPr>
        <w:tblStyle w:val="12"/>
        <w:tblW w:w="9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924"/>
        <w:gridCol w:w="1264"/>
        <w:gridCol w:w="1446"/>
        <w:gridCol w:w="1547"/>
        <w:gridCol w:w="962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gridSpan w:val="7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1"/>
                <w:szCs w:val="21"/>
              </w:rPr>
              <w:t>供应商报价表（单位：元）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gridSpan w:val="7"/>
          </w:tcPr>
          <w:p>
            <w:pPr>
              <w:spacing w:line="600" w:lineRule="exact"/>
              <w:jc w:val="both"/>
              <w:rPr>
                <w:rFonts w:hint="default" w:ascii="仿宋_GB2312" w:eastAsia="仿宋_GB2312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1"/>
                <w:szCs w:val="21"/>
              </w:rPr>
              <w:t>开本尺寸210MM*285MM</w:t>
            </w:r>
            <w:r>
              <w:rPr>
                <w:rFonts w:hint="eastAsia" w:ascii="仿宋_GB2312" w:eastAsia="仿宋_GB2312"/>
                <w:b/>
                <w:bCs/>
                <w:kern w:val="2"/>
                <w:sz w:val="21"/>
                <w:szCs w:val="21"/>
                <w:lang w:val="en-US" w:eastAsia="zh-CN"/>
              </w:rPr>
              <w:t>;</w:t>
            </w:r>
            <w:r>
              <w:rPr>
                <w:rFonts w:hint="default" w:ascii="仿宋_GB2312" w:eastAsia="仿宋_GB2312"/>
                <w:b/>
                <w:bCs/>
                <w:kern w:val="2"/>
                <w:sz w:val="21"/>
                <w:szCs w:val="21"/>
                <w:lang w:val="en-US" w:eastAsia="zh-CN"/>
              </w:rPr>
              <w:t>四色印刷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1"/>
                <w:szCs w:val="21"/>
              </w:rPr>
              <w:t>项目</w:t>
            </w:r>
          </w:p>
        </w:tc>
        <w:tc>
          <w:tcPr>
            <w:tcW w:w="1924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1"/>
                <w:szCs w:val="21"/>
              </w:rPr>
              <w:t>纸张</w:t>
            </w:r>
          </w:p>
        </w:tc>
        <w:tc>
          <w:tcPr>
            <w:tcW w:w="1264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1"/>
                <w:szCs w:val="21"/>
                <w:lang w:val="en-US" w:eastAsia="zh-CN"/>
              </w:rPr>
              <w:t>装订方式</w:t>
            </w:r>
          </w:p>
        </w:tc>
        <w:tc>
          <w:tcPr>
            <w:tcW w:w="144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1"/>
                <w:szCs w:val="21"/>
              </w:rPr>
              <w:t>P数</w:t>
            </w:r>
          </w:p>
        </w:tc>
        <w:tc>
          <w:tcPr>
            <w:tcW w:w="1547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1"/>
                <w:szCs w:val="21"/>
              </w:rPr>
              <w:t>册数</w:t>
            </w:r>
          </w:p>
        </w:tc>
        <w:tc>
          <w:tcPr>
            <w:tcW w:w="962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1"/>
                <w:szCs w:val="21"/>
              </w:rPr>
              <w:t>不含税价格（元/册）</w:t>
            </w:r>
          </w:p>
        </w:tc>
        <w:tc>
          <w:tcPr>
            <w:tcW w:w="1234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1"/>
                <w:szCs w:val="21"/>
              </w:rPr>
              <w:t>含税价格（元/册）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restart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default" w:ascii="仿宋_GB2312" w:eastAsia="仿宋_GB2312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数码印</w:t>
            </w:r>
            <w:r>
              <w:rPr>
                <w:rFonts w:hint="eastAsia" w:ascii="仿宋_GB2312" w:eastAsia="仿宋_GB2312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仿宋_GB2312" w:eastAsia="仿宋_GB2312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传统印</w:t>
            </w:r>
          </w:p>
        </w:tc>
        <w:tc>
          <w:tcPr>
            <w:tcW w:w="1924" w:type="dxa"/>
            <w:vMerge w:val="restart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封面：2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Hans" w:bidi="ar"/>
              </w:rPr>
              <w:t>g</w:t>
            </w:r>
          </w:p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内文：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0g</w:t>
            </w:r>
          </w:p>
          <w:p>
            <w:pPr>
              <w:spacing w:line="600" w:lineRule="exac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说明：普通铜版纸、特种纸（亚光、亮光、珠光至少各一种）、环保纸（通过fsc认证），均需提供样品</w:t>
            </w:r>
          </w:p>
        </w:tc>
        <w:tc>
          <w:tcPr>
            <w:tcW w:w="1264" w:type="dxa"/>
            <w:vMerge w:val="restart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骑马钉/无线胶装/锁线胶装</w:t>
            </w:r>
          </w:p>
        </w:tc>
        <w:tc>
          <w:tcPr>
            <w:tcW w:w="1446" w:type="dxa"/>
            <w:vMerge w:val="restart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7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0-79</w:t>
            </w:r>
          </w:p>
        </w:tc>
        <w:tc>
          <w:tcPr>
            <w:tcW w:w="1547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册以下</w:t>
            </w:r>
          </w:p>
        </w:tc>
        <w:tc>
          <w:tcPr>
            <w:tcW w:w="962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4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1-49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</w:t>
            </w:r>
          </w:p>
        </w:tc>
        <w:tc>
          <w:tcPr>
            <w:tcW w:w="962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4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5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0-99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</w:t>
            </w:r>
          </w:p>
        </w:tc>
        <w:tc>
          <w:tcPr>
            <w:tcW w:w="962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4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00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册-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150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</w:t>
            </w:r>
          </w:p>
        </w:tc>
        <w:tc>
          <w:tcPr>
            <w:tcW w:w="962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4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50-200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</w:t>
            </w:r>
          </w:p>
        </w:tc>
        <w:tc>
          <w:tcPr>
            <w:tcW w:w="962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4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2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00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册以上</w:t>
            </w:r>
          </w:p>
        </w:tc>
        <w:tc>
          <w:tcPr>
            <w:tcW w:w="962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4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vMerge w:val="restart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/>
                <w:kern w:val="2"/>
                <w:sz w:val="21"/>
                <w:szCs w:val="21"/>
              </w:rPr>
              <w:t>80-89</w:t>
            </w:r>
          </w:p>
        </w:tc>
        <w:tc>
          <w:tcPr>
            <w:tcW w:w="1547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册以下</w:t>
            </w:r>
          </w:p>
        </w:tc>
        <w:tc>
          <w:tcPr>
            <w:tcW w:w="962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4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0-49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</w:t>
            </w:r>
          </w:p>
        </w:tc>
        <w:tc>
          <w:tcPr>
            <w:tcW w:w="962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4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5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0-100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</w:t>
            </w:r>
          </w:p>
        </w:tc>
        <w:tc>
          <w:tcPr>
            <w:tcW w:w="962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4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00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册-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150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</w:t>
            </w:r>
          </w:p>
        </w:tc>
        <w:tc>
          <w:tcPr>
            <w:tcW w:w="962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4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50-200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</w:t>
            </w:r>
          </w:p>
        </w:tc>
        <w:tc>
          <w:tcPr>
            <w:tcW w:w="962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4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2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00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册以上</w:t>
            </w:r>
          </w:p>
        </w:tc>
        <w:tc>
          <w:tcPr>
            <w:tcW w:w="962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4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vMerge w:val="restart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/>
                <w:kern w:val="2"/>
                <w:sz w:val="21"/>
                <w:szCs w:val="21"/>
              </w:rPr>
              <w:t>90-99</w:t>
            </w:r>
          </w:p>
        </w:tc>
        <w:tc>
          <w:tcPr>
            <w:tcW w:w="1547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册以下</w:t>
            </w:r>
          </w:p>
        </w:tc>
        <w:tc>
          <w:tcPr>
            <w:tcW w:w="962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4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0-49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</w:t>
            </w:r>
          </w:p>
        </w:tc>
        <w:tc>
          <w:tcPr>
            <w:tcW w:w="962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4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5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0-100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</w:t>
            </w:r>
          </w:p>
        </w:tc>
        <w:tc>
          <w:tcPr>
            <w:tcW w:w="962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4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00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册-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150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</w:t>
            </w:r>
          </w:p>
        </w:tc>
        <w:tc>
          <w:tcPr>
            <w:tcW w:w="962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4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50-200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</w:t>
            </w:r>
          </w:p>
        </w:tc>
        <w:tc>
          <w:tcPr>
            <w:tcW w:w="962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4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2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00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册以上</w:t>
            </w:r>
          </w:p>
        </w:tc>
        <w:tc>
          <w:tcPr>
            <w:tcW w:w="962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4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vMerge w:val="restart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00-109</w:t>
            </w:r>
          </w:p>
        </w:tc>
        <w:tc>
          <w:tcPr>
            <w:tcW w:w="1547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册以下</w:t>
            </w:r>
          </w:p>
        </w:tc>
        <w:tc>
          <w:tcPr>
            <w:tcW w:w="962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4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0-49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</w:t>
            </w:r>
          </w:p>
        </w:tc>
        <w:tc>
          <w:tcPr>
            <w:tcW w:w="962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4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5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0-100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</w:t>
            </w:r>
          </w:p>
        </w:tc>
        <w:tc>
          <w:tcPr>
            <w:tcW w:w="962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4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00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册-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150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</w:t>
            </w:r>
          </w:p>
        </w:tc>
        <w:tc>
          <w:tcPr>
            <w:tcW w:w="962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4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50-200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</w:t>
            </w:r>
          </w:p>
        </w:tc>
        <w:tc>
          <w:tcPr>
            <w:tcW w:w="962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4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2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00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册以上</w:t>
            </w:r>
          </w:p>
        </w:tc>
        <w:tc>
          <w:tcPr>
            <w:tcW w:w="962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</w:tbl>
    <w:p>
      <w:pPr>
        <w:spacing w:line="600" w:lineRule="exact"/>
        <w:ind w:firstLine="492" w:firstLineChars="200"/>
      </w:pPr>
      <w:r>
        <w:rPr>
          <w:rFonts w:hint="eastAsia" w:ascii="仿宋_GB2312" w:eastAsia="仿宋_GB2312"/>
          <w:b/>
          <w:bCs/>
          <w:sz w:val="24"/>
          <w:szCs w:val="24"/>
        </w:rPr>
        <w:t>注：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报价应包含打样、包装、运输服务相应费用。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numberInDash"/>
      <w:cols w:space="425" w:num="1"/>
      <w:docGrid w:type="linesAndChars" w:linePitch="577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1792332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49389734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attachedTemplate r:id="rId1"/>
  <w:documentProtection w:enforcement="0"/>
  <w:defaultTabStop w:val="420"/>
  <w:evenAndOddHeaders w:val="1"/>
  <w:drawingGridHorizontalSpacing w:val="103"/>
  <w:drawingGridVerticalSpacing w:val="57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MjkxY2E4MDNlOGM1M2JmMDVhM2IxODg2OGMwZmIifQ=="/>
  </w:docVars>
  <w:rsids>
    <w:rsidRoot w:val="0AF65EC2"/>
    <w:rsid w:val="00006F8B"/>
    <w:rsid w:val="00030FD1"/>
    <w:rsid w:val="0003158D"/>
    <w:rsid w:val="00034345"/>
    <w:rsid w:val="000703D4"/>
    <w:rsid w:val="001726E6"/>
    <w:rsid w:val="001A40E9"/>
    <w:rsid w:val="001A6D8D"/>
    <w:rsid w:val="001B0306"/>
    <w:rsid w:val="001C5751"/>
    <w:rsid w:val="001C7BBC"/>
    <w:rsid w:val="00237FE6"/>
    <w:rsid w:val="00252DEB"/>
    <w:rsid w:val="002F6E97"/>
    <w:rsid w:val="002F7651"/>
    <w:rsid w:val="00302BF7"/>
    <w:rsid w:val="003303C9"/>
    <w:rsid w:val="00354193"/>
    <w:rsid w:val="00377363"/>
    <w:rsid w:val="003838EE"/>
    <w:rsid w:val="00397956"/>
    <w:rsid w:val="0045101E"/>
    <w:rsid w:val="0049135A"/>
    <w:rsid w:val="004D53A1"/>
    <w:rsid w:val="004F7657"/>
    <w:rsid w:val="0051096C"/>
    <w:rsid w:val="005B2D59"/>
    <w:rsid w:val="00602AA0"/>
    <w:rsid w:val="00633E1F"/>
    <w:rsid w:val="006611D1"/>
    <w:rsid w:val="00695035"/>
    <w:rsid w:val="006D5175"/>
    <w:rsid w:val="00752A1D"/>
    <w:rsid w:val="007658C9"/>
    <w:rsid w:val="007E7012"/>
    <w:rsid w:val="007E76E6"/>
    <w:rsid w:val="007F4AA6"/>
    <w:rsid w:val="00850868"/>
    <w:rsid w:val="00852B33"/>
    <w:rsid w:val="008B331E"/>
    <w:rsid w:val="008B3DC5"/>
    <w:rsid w:val="0092357D"/>
    <w:rsid w:val="00927832"/>
    <w:rsid w:val="009459B7"/>
    <w:rsid w:val="00986E7E"/>
    <w:rsid w:val="009B031D"/>
    <w:rsid w:val="009D7A1C"/>
    <w:rsid w:val="00A362BB"/>
    <w:rsid w:val="00A561DD"/>
    <w:rsid w:val="00AE2E27"/>
    <w:rsid w:val="00AF27E8"/>
    <w:rsid w:val="00B14E25"/>
    <w:rsid w:val="00B20BE7"/>
    <w:rsid w:val="00B43946"/>
    <w:rsid w:val="00BE48B3"/>
    <w:rsid w:val="00CD01F5"/>
    <w:rsid w:val="00D30295"/>
    <w:rsid w:val="00D37E6E"/>
    <w:rsid w:val="00D60CF4"/>
    <w:rsid w:val="00DC16AE"/>
    <w:rsid w:val="00DE0753"/>
    <w:rsid w:val="00DE325D"/>
    <w:rsid w:val="00DE7C09"/>
    <w:rsid w:val="00E062E9"/>
    <w:rsid w:val="00E44ED0"/>
    <w:rsid w:val="00E5785A"/>
    <w:rsid w:val="00EF583E"/>
    <w:rsid w:val="00FA30FF"/>
    <w:rsid w:val="00FB0C5A"/>
    <w:rsid w:val="00FC4594"/>
    <w:rsid w:val="037D6E2C"/>
    <w:rsid w:val="04C334A5"/>
    <w:rsid w:val="0AF65EC2"/>
    <w:rsid w:val="0DBF246C"/>
    <w:rsid w:val="120A31AF"/>
    <w:rsid w:val="166A350D"/>
    <w:rsid w:val="175177EF"/>
    <w:rsid w:val="1CB470DB"/>
    <w:rsid w:val="20D03DE7"/>
    <w:rsid w:val="238D57D9"/>
    <w:rsid w:val="23AD5CF5"/>
    <w:rsid w:val="29587713"/>
    <w:rsid w:val="2A80496D"/>
    <w:rsid w:val="2F5E0EF5"/>
    <w:rsid w:val="39F6716F"/>
    <w:rsid w:val="3C1E1441"/>
    <w:rsid w:val="3EC9265E"/>
    <w:rsid w:val="3F0D5D3B"/>
    <w:rsid w:val="41512EA2"/>
    <w:rsid w:val="473B5E6A"/>
    <w:rsid w:val="48D23B1D"/>
    <w:rsid w:val="521A3B38"/>
    <w:rsid w:val="541E39D8"/>
    <w:rsid w:val="54772C96"/>
    <w:rsid w:val="59B853BE"/>
    <w:rsid w:val="5D5F32ED"/>
    <w:rsid w:val="602A2333"/>
    <w:rsid w:val="608E59B3"/>
    <w:rsid w:val="60F66AD5"/>
    <w:rsid w:val="64B47653"/>
    <w:rsid w:val="66EF5596"/>
    <w:rsid w:val="6BEC5F8D"/>
    <w:rsid w:val="715E1AD1"/>
    <w:rsid w:val="754F2B63"/>
    <w:rsid w:val="7A76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6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6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unhideWhenUsed/>
    <w:qFormat/>
    <w:uiPriority w:val="39"/>
  </w:style>
  <w:style w:type="paragraph" w:styleId="8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9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qFormat/>
    <w:uiPriority w:val="20"/>
    <w:rPr>
      <w:i/>
    </w:rPr>
  </w:style>
  <w:style w:type="character" w:styleId="15">
    <w:name w:val="footnote reference"/>
    <w:basedOn w:val="13"/>
    <w:semiHidden/>
    <w:unhideWhenUsed/>
    <w:qFormat/>
    <w:uiPriority w:val="99"/>
    <w:rPr>
      <w:vertAlign w:val="superscript"/>
    </w:rPr>
  </w:style>
  <w:style w:type="paragraph" w:customStyle="1" w:styleId="16">
    <w:name w:val="题目：宋体、二号、加黑、居中"/>
    <w:basedOn w:val="1"/>
    <w:link w:val="17"/>
    <w:qFormat/>
    <w:uiPriority w:val="0"/>
    <w:pPr>
      <w:spacing w:line="600" w:lineRule="exact"/>
      <w:jc w:val="center"/>
    </w:pPr>
    <w:rPr>
      <w:rFonts w:ascii="宋体" w:hAnsi="宋体"/>
      <w:b/>
      <w:kern w:val="2"/>
      <w:sz w:val="44"/>
      <w:szCs w:val="44"/>
    </w:rPr>
  </w:style>
  <w:style w:type="character" w:customStyle="1" w:styleId="17">
    <w:name w:val="题目：宋体、二号、加黑、居中 Char"/>
    <w:basedOn w:val="13"/>
    <w:link w:val="16"/>
    <w:qFormat/>
    <w:uiPriority w:val="0"/>
    <w:rPr>
      <w:rFonts w:ascii="宋体" w:hAnsi="宋体"/>
      <w:b/>
      <w:kern w:val="2"/>
      <w:sz w:val="44"/>
      <w:szCs w:val="44"/>
    </w:rPr>
  </w:style>
  <w:style w:type="paragraph" w:customStyle="1" w:styleId="18">
    <w:name w:val="目录：仿宋体、小二号、加黑、居中，字中空两格"/>
    <w:basedOn w:val="1"/>
    <w:link w:val="19"/>
    <w:qFormat/>
    <w:uiPriority w:val="0"/>
    <w:pPr>
      <w:spacing w:line="600" w:lineRule="exact"/>
      <w:jc w:val="center"/>
    </w:pPr>
    <w:rPr>
      <w:rFonts w:ascii="仿宋_GB2312" w:eastAsia="仿宋_GB2312" w:cstheme="minorBidi"/>
      <w:b/>
      <w:kern w:val="2"/>
      <w:sz w:val="36"/>
      <w:szCs w:val="36"/>
    </w:rPr>
  </w:style>
  <w:style w:type="character" w:customStyle="1" w:styleId="19">
    <w:name w:val="目录：仿宋体、小二号、加黑、居中，字中空两格 Char"/>
    <w:basedOn w:val="13"/>
    <w:link w:val="18"/>
    <w:qFormat/>
    <w:uiPriority w:val="0"/>
    <w:rPr>
      <w:rFonts w:ascii="仿宋_GB2312" w:eastAsia="仿宋_GB2312" w:cstheme="minorBidi"/>
      <w:b/>
      <w:kern w:val="2"/>
      <w:sz w:val="36"/>
      <w:szCs w:val="36"/>
    </w:rPr>
  </w:style>
  <w:style w:type="paragraph" w:customStyle="1" w:styleId="20">
    <w:name w:val="目录标题：仿宋体，小三号、加黑、左对齐"/>
    <w:basedOn w:val="7"/>
    <w:link w:val="21"/>
    <w:qFormat/>
    <w:uiPriority w:val="0"/>
    <w:pPr>
      <w:tabs>
        <w:tab w:val="right" w:leader="dot" w:pos="8303"/>
      </w:tabs>
      <w:spacing w:line="360" w:lineRule="auto"/>
    </w:pPr>
    <w:rPr>
      <w:rFonts w:ascii="仿宋_GB2312" w:eastAsia="仿宋_GB2312" w:cstheme="minorBidi"/>
      <w:b/>
      <w:kern w:val="2"/>
      <w:sz w:val="30"/>
      <w:szCs w:val="30"/>
    </w:rPr>
  </w:style>
  <w:style w:type="character" w:customStyle="1" w:styleId="21">
    <w:name w:val="目录标题：仿宋体，小三号、加黑、左对齐 Char"/>
    <w:basedOn w:val="13"/>
    <w:link w:val="20"/>
    <w:qFormat/>
    <w:uiPriority w:val="0"/>
    <w:rPr>
      <w:rFonts w:ascii="仿宋_GB2312" w:eastAsia="仿宋_GB2312" w:cstheme="minorBidi"/>
      <w:b/>
      <w:kern w:val="2"/>
      <w:sz w:val="30"/>
      <w:szCs w:val="30"/>
    </w:rPr>
  </w:style>
  <w:style w:type="paragraph" w:customStyle="1" w:styleId="22">
    <w:name w:val="目录内容：仿宋体、小三号、空两格"/>
    <w:basedOn w:val="9"/>
    <w:link w:val="23"/>
    <w:qFormat/>
    <w:uiPriority w:val="0"/>
    <w:pPr>
      <w:tabs>
        <w:tab w:val="right" w:leader="dot" w:pos="8303"/>
      </w:tabs>
      <w:spacing w:line="360" w:lineRule="auto"/>
      <w:ind w:left="630" w:leftChars="300"/>
    </w:pPr>
    <w:rPr>
      <w:rFonts w:ascii="仿宋_GB2312" w:eastAsia="仿宋_GB2312" w:cstheme="minorBidi"/>
      <w:kern w:val="2"/>
      <w:sz w:val="30"/>
      <w:szCs w:val="30"/>
    </w:rPr>
  </w:style>
  <w:style w:type="character" w:customStyle="1" w:styleId="23">
    <w:name w:val="目录内容：仿宋体、小三号、空两格 Char"/>
    <w:basedOn w:val="13"/>
    <w:link w:val="22"/>
    <w:qFormat/>
    <w:uiPriority w:val="0"/>
    <w:rPr>
      <w:rFonts w:ascii="仿宋_GB2312" w:eastAsia="仿宋_GB2312" w:cstheme="minorBidi"/>
      <w:kern w:val="2"/>
      <w:sz w:val="30"/>
      <w:szCs w:val="30"/>
    </w:rPr>
  </w:style>
  <w:style w:type="paragraph" w:customStyle="1" w:styleId="24">
    <w:name w:val="标题一：黑体、三号、加黑、左对齐"/>
    <w:basedOn w:val="2"/>
    <w:link w:val="25"/>
    <w:qFormat/>
    <w:uiPriority w:val="0"/>
    <w:pPr>
      <w:spacing w:before="0" w:after="0" w:line="600" w:lineRule="exact"/>
    </w:pPr>
    <w:rPr>
      <w:rFonts w:ascii="黑体" w:eastAsia="黑体"/>
      <w:kern w:val="2"/>
      <w:sz w:val="32"/>
      <w:szCs w:val="32"/>
    </w:rPr>
  </w:style>
  <w:style w:type="character" w:customStyle="1" w:styleId="25">
    <w:name w:val="标题一：黑体、三号、加黑、左对齐 Char"/>
    <w:basedOn w:val="26"/>
    <w:link w:val="24"/>
    <w:qFormat/>
    <w:uiPriority w:val="0"/>
    <w:rPr>
      <w:rFonts w:ascii="黑体" w:eastAsia="黑体"/>
      <w:kern w:val="2"/>
      <w:sz w:val="32"/>
      <w:szCs w:val="32"/>
    </w:rPr>
  </w:style>
  <w:style w:type="character" w:customStyle="1" w:styleId="26">
    <w:name w:val="标题 1 字符"/>
    <w:basedOn w:val="13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7">
    <w:name w:val="正文：仿宋体、三号、空两格"/>
    <w:basedOn w:val="1"/>
    <w:link w:val="28"/>
    <w:qFormat/>
    <w:uiPriority w:val="0"/>
    <w:pPr>
      <w:spacing w:line="600" w:lineRule="exact"/>
      <w:ind w:firstLine="640" w:firstLineChars="200"/>
    </w:pPr>
    <w:rPr>
      <w:rFonts w:ascii="仿宋_GB2312" w:eastAsia="仿宋_GB2312"/>
      <w:kern w:val="2"/>
      <w:sz w:val="32"/>
      <w:szCs w:val="32"/>
    </w:rPr>
  </w:style>
  <w:style w:type="character" w:customStyle="1" w:styleId="28">
    <w:name w:val="正文：仿宋体、三号、空两格 Char"/>
    <w:link w:val="27"/>
    <w:qFormat/>
    <w:uiPriority w:val="0"/>
    <w:rPr>
      <w:rFonts w:ascii="仿宋_GB2312" w:eastAsia="仿宋_GB2312"/>
      <w:kern w:val="2"/>
      <w:sz w:val="32"/>
      <w:szCs w:val="32"/>
    </w:rPr>
  </w:style>
  <w:style w:type="paragraph" w:customStyle="1" w:styleId="29">
    <w:name w:val="标题二：仿宋体、三号、加黑、空两格"/>
    <w:basedOn w:val="3"/>
    <w:link w:val="30"/>
    <w:qFormat/>
    <w:uiPriority w:val="0"/>
    <w:pPr>
      <w:spacing w:before="0" w:after="0" w:line="600" w:lineRule="exact"/>
      <w:ind w:firstLine="643" w:firstLineChars="200"/>
    </w:pPr>
    <w:rPr>
      <w:rFonts w:ascii="仿宋_GB2312" w:hAnsi="Cambria" w:eastAsia="仿宋_GB2312"/>
      <w:kern w:val="2"/>
    </w:rPr>
  </w:style>
  <w:style w:type="character" w:customStyle="1" w:styleId="30">
    <w:name w:val="标题二：仿宋体、三号、加黑、空两格 Char"/>
    <w:basedOn w:val="31"/>
    <w:link w:val="29"/>
    <w:qFormat/>
    <w:uiPriority w:val="0"/>
    <w:rPr>
      <w:rFonts w:ascii="仿宋_GB2312" w:hAnsi="Cambria" w:eastAsia="仿宋_GB2312" w:cstheme="majorBidi"/>
      <w:kern w:val="2"/>
      <w:sz w:val="32"/>
      <w:szCs w:val="32"/>
    </w:rPr>
  </w:style>
  <w:style w:type="character" w:customStyle="1" w:styleId="31">
    <w:name w:val="标题 2 字符"/>
    <w:basedOn w:val="13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2">
    <w:name w:val="标题三：仿宋体、三号、空两格"/>
    <w:basedOn w:val="1"/>
    <w:link w:val="33"/>
    <w:qFormat/>
    <w:uiPriority w:val="0"/>
    <w:pPr>
      <w:spacing w:line="600" w:lineRule="exact"/>
      <w:ind w:firstLine="640" w:firstLineChars="200"/>
    </w:pPr>
    <w:rPr>
      <w:rFonts w:ascii="仿宋_GB2312" w:eastAsia="仿宋_GB2312"/>
      <w:kern w:val="2"/>
      <w:sz w:val="32"/>
      <w:szCs w:val="32"/>
    </w:rPr>
  </w:style>
  <w:style w:type="character" w:customStyle="1" w:styleId="33">
    <w:name w:val="标题三：仿宋体、三号、空两格 Char"/>
    <w:basedOn w:val="13"/>
    <w:link w:val="32"/>
    <w:qFormat/>
    <w:uiPriority w:val="0"/>
    <w:rPr>
      <w:rFonts w:ascii="仿宋_GB2312" w:eastAsia="仿宋_GB2312"/>
      <w:kern w:val="2"/>
      <w:sz w:val="32"/>
      <w:szCs w:val="32"/>
    </w:rPr>
  </w:style>
  <w:style w:type="paragraph" w:customStyle="1" w:styleId="34">
    <w:name w:val="!题目：宋体、二号、加黑、居中"/>
    <w:basedOn w:val="1"/>
    <w:link w:val="35"/>
    <w:qFormat/>
    <w:uiPriority w:val="0"/>
    <w:pPr>
      <w:spacing w:line="600" w:lineRule="exact"/>
      <w:jc w:val="center"/>
    </w:pPr>
    <w:rPr>
      <w:rFonts w:ascii="华文中宋" w:hAnsi="华文中宋" w:eastAsia="华文中宋" w:cstheme="minorBidi"/>
      <w:b/>
      <w:kern w:val="2"/>
      <w:sz w:val="44"/>
      <w:szCs w:val="44"/>
    </w:rPr>
  </w:style>
  <w:style w:type="character" w:customStyle="1" w:styleId="35">
    <w:name w:val="!题目：宋体、二号、加黑、居中 Char"/>
    <w:basedOn w:val="13"/>
    <w:link w:val="34"/>
    <w:qFormat/>
    <w:uiPriority w:val="0"/>
    <w:rPr>
      <w:rFonts w:ascii="华文中宋" w:hAnsi="华文中宋" w:eastAsia="华文中宋" w:cstheme="minorBidi"/>
      <w:b/>
      <w:kern w:val="2"/>
      <w:sz w:val="44"/>
      <w:szCs w:val="44"/>
    </w:rPr>
  </w:style>
  <w:style w:type="paragraph" w:customStyle="1" w:styleId="36">
    <w:name w:val="标题1：黑体、三号、加黑、左对齐"/>
    <w:basedOn w:val="2"/>
    <w:link w:val="37"/>
    <w:qFormat/>
    <w:uiPriority w:val="0"/>
    <w:pPr>
      <w:spacing w:before="0" w:after="0" w:line="600" w:lineRule="exact"/>
    </w:pPr>
    <w:rPr>
      <w:rFonts w:ascii="黑体" w:hAnsi="Calibri" w:eastAsia="黑体" w:cstheme="minorBidi"/>
      <w:kern w:val="2"/>
      <w:sz w:val="32"/>
      <w:szCs w:val="32"/>
    </w:rPr>
  </w:style>
  <w:style w:type="character" w:customStyle="1" w:styleId="37">
    <w:name w:val="标题1：黑体、三号、加黑、左对齐 Char"/>
    <w:basedOn w:val="26"/>
    <w:link w:val="36"/>
    <w:qFormat/>
    <w:uiPriority w:val="0"/>
    <w:rPr>
      <w:rFonts w:ascii="黑体" w:hAnsi="Calibri" w:eastAsia="黑体" w:cstheme="minorBidi"/>
      <w:kern w:val="2"/>
      <w:sz w:val="32"/>
      <w:szCs w:val="32"/>
    </w:rPr>
  </w:style>
  <w:style w:type="paragraph" w:customStyle="1" w:styleId="38">
    <w:name w:val="标题2：仿宋体、三号、加黑、空两格"/>
    <w:basedOn w:val="3"/>
    <w:link w:val="39"/>
    <w:qFormat/>
    <w:uiPriority w:val="0"/>
    <w:pPr>
      <w:spacing w:before="0" w:after="0" w:line="600" w:lineRule="exact"/>
      <w:ind w:firstLine="643" w:firstLineChars="200"/>
    </w:pPr>
    <w:rPr>
      <w:rFonts w:ascii="仿宋_GB2312" w:hAnsi="Cambria" w:eastAsia="仿宋_GB2312"/>
      <w:kern w:val="2"/>
    </w:rPr>
  </w:style>
  <w:style w:type="character" w:customStyle="1" w:styleId="39">
    <w:name w:val="标题2：仿宋体、三号、加黑、空两格 Char"/>
    <w:basedOn w:val="31"/>
    <w:link w:val="38"/>
    <w:qFormat/>
    <w:uiPriority w:val="0"/>
    <w:rPr>
      <w:rFonts w:ascii="仿宋_GB2312" w:hAnsi="Cambria" w:eastAsia="仿宋_GB2312" w:cstheme="majorBidi"/>
      <w:kern w:val="2"/>
      <w:sz w:val="32"/>
      <w:szCs w:val="32"/>
    </w:rPr>
  </w:style>
  <w:style w:type="paragraph" w:customStyle="1" w:styleId="40">
    <w:name w:val="标题3：仿宋体、三号、空两格"/>
    <w:basedOn w:val="1"/>
    <w:link w:val="41"/>
    <w:qFormat/>
    <w:uiPriority w:val="0"/>
    <w:pPr>
      <w:spacing w:line="600" w:lineRule="exact"/>
      <w:ind w:firstLine="640" w:firstLineChars="200"/>
    </w:pPr>
    <w:rPr>
      <w:rFonts w:ascii="仿宋_GB2312" w:eastAsia="仿宋_GB2312" w:cstheme="minorBidi"/>
      <w:kern w:val="2"/>
      <w:sz w:val="32"/>
      <w:szCs w:val="32"/>
    </w:rPr>
  </w:style>
  <w:style w:type="character" w:customStyle="1" w:styleId="41">
    <w:name w:val="标题3：仿宋体、三号、空两格 Char"/>
    <w:basedOn w:val="13"/>
    <w:link w:val="40"/>
    <w:qFormat/>
    <w:uiPriority w:val="0"/>
    <w:rPr>
      <w:rFonts w:ascii="仿宋_GB2312" w:eastAsia="仿宋_GB2312" w:cstheme="minorBidi"/>
      <w:kern w:val="2"/>
      <w:sz w:val="32"/>
      <w:szCs w:val="32"/>
    </w:rPr>
  </w:style>
  <w:style w:type="paragraph" w:customStyle="1" w:styleId="42">
    <w:name w:val="!正文：仿宋体、三号、空两格"/>
    <w:basedOn w:val="1"/>
    <w:link w:val="43"/>
    <w:qFormat/>
    <w:uiPriority w:val="0"/>
    <w:pPr>
      <w:spacing w:line="600" w:lineRule="exact"/>
      <w:ind w:firstLine="640" w:firstLineChars="200"/>
    </w:pPr>
    <w:rPr>
      <w:rFonts w:ascii="仿宋_GB2312" w:eastAsia="仿宋_GB2312"/>
      <w:kern w:val="2"/>
      <w:sz w:val="32"/>
      <w:szCs w:val="32"/>
    </w:rPr>
  </w:style>
  <w:style w:type="character" w:customStyle="1" w:styleId="43">
    <w:name w:val="!正文：仿宋体、三号、空两格 Char"/>
    <w:basedOn w:val="13"/>
    <w:link w:val="42"/>
    <w:qFormat/>
    <w:uiPriority w:val="0"/>
    <w:rPr>
      <w:rFonts w:ascii="仿宋_GB2312" w:eastAsia="仿宋_GB2312"/>
      <w:kern w:val="2"/>
      <w:sz w:val="32"/>
      <w:szCs w:val="32"/>
    </w:rPr>
  </w:style>
  <w:style w:type="paragraph" w:customStyle="1" w:styleId="44">
    <w:name w:val="附件：缩进"/>
    <w:basedOn w:val="42"/>
    <w:link w:val="45"/>
    <w:qFormat/>
    <w:uiPriority w:val="0"/>
    <w:pPr>
      <w:ind w:left="2125" w:leftChars="800" w:hanging="525" w:hangingChars="164"/>
    </w:pPr>
  </w:style>
  <w:style w:type="character" w:customStyle="1" w:styleId="45">
    <w:name w:val="附件：缩进 Char"/>
    <w:basedOn w:val="43"/>
    <w:link w:val="44"/>
    <w:qFormat/>
    <w:uiPriority w:val="0"/>
    <w:rPr>
      <w:rFonts w:ascii="仿宋_GB2312" w:eastAsia="仿宋_GB2312"/>
      <w:kern w:val="2"/>
      <w:sz w:val="32"/>
      <w:szCs w:val="32"/>
    </w:rPr>
  </w:style>
  <w:style w:type="paragraph" w:customStyle="1" w:styleId="46">
    <w:name w:val="标1:一、黑体、三号、加黑、左对齐"/>
    <w:basedOn w:val="2"/>
    <w:link w:val="47"/>
    <w:qFormat/>
    <w:uiPriority w:val="0"/>
    <w:pPr>
      <w:spacing w:before="0" w:after="0" w:line="600" w:lineRule="exact"/>
    </w:pPr>
    <w:rPr>
      <w:rFonts w:ascii="黑体" w:hAnsi="Calibri" w:eastAsia="黑体" w:cstheme="minorBidi"/>
      <w:kern w:val="2"/>
      <w:sz w:val="32"/>
      <w:szCs w:val="32"/>
    </w:rPr>
  </w:style>
  <w:style w:type="character" w:customStyle="1" w:styleId="47">
    <w:name w:val="标1:一、黑体、三号、加黑、左对齐 Char"/>
    <w:basedOn w:val="26"/>
    <w:link w:val="46"/>
    <w:qFormat/>
    <w:uiPriority w:val="0"/>
    <w:rPr>
      <w:rFonts w:ascii="黑体" w:hAnsi="Calibri" w:eastAsia="黑体" w:cstheme="minorBidi"/>
      <w:kern w:val="2"/>
      <w:sz w:val="32"/>
      <w:szCs w:val="32"/>
    </w:rPr>
  </w:style>
  <w:style w:type="paragraph" w:customStyle="1" w:styleId="48">
    <w:name w:val="标2:（一）仿宋体、三号、加黑、空两格"/>
    <w:basedOn w:val="3"/>
    <w:link w:val="49"/>
    <w:qFormat/>
    <w:uiPriority w:val="0"/>
    <w:pPr>
      <w:spacing w:before="0" w:after="0" w:line="600" w:lineRule="exact"/>
      <w:ind w:firstLine="643" w:firstLineChars="200"/>
    </w:pPr>
    <w:rPr>
      <w:rFonts w:ascii="仿宋_GB2312" w:hAnsi="Cambria" w:eastAsia="仿宋_GB2312"/>
      <w:kern w:val="2"/>
    </w:rPr>
  </w:style>
  <w:style w:type="character" w:customStyle="1" w:styleId="49">
    <w:name w:val="标2:（一）仿宋体、三号、加黑、空两格 Char"/>
    <w:basedOn w:val="31"/>
    <w:link w:val="48"/>
    <w:qFormat/>
    <w:uiPriority w:val="0"/>
    <w:rPr>
      <w:rFonts w:ascii="仿宋_GB2312" w:hAnsi="Cambria" w:eastAsia="仿宋_GB2312" w:cstheme="majorBidi"/>
      <w:kern w:val="2"/>
      <w:sz w:val="32"/>
      <w:szCs w:val="32"/>
    </w:rPr>
  </w:style>
  <w:style w:type="paragraph" w:customStyle="1" w:styleId="50">
    <w:name w:val="标3:1.仿宋体、三号、空两格"/>
    <w:basedOn w:val="1"/>
    <w:link w:val="51"/>
    <w:qFormat/>
    <w:uiPriority w:val="0"/>
    <w:pPr>
      <w:spacing w:line="600" w:lineRule="exact"/>
      <w:ind w:firstLine="200" w:firstLineChars="200"/>
      <w:outlineLvl w:val="2"/>
    </w:pPr>
    <w:rPr>
      <w:rFonts w:ascii="仿宋_GB2312" w:eastAsia="仿宋_GB2312" w:cstheme="minorBidi"/>
      <w:kern w:val="2"/>
      <w:sz w:val="32"/>
      <w:szCs w:val="32"/>
    </w:rPr>
  </w:style>
  <w:style w:type="character" w:customStyle="1" w:styleId="51">
    <w:name w:val="标3:1.仿宋体、三号、空两格 Char"/>
    <w:basedOn w:val="13"/>
    <w:link w:val="50"/>
    <w:qFormat/>
    <w:uiPriority w:val="0"/>
    <w:rPr>
      <w:rFonts w:ascii="仿宋_GB2312" w:eastAsia="仿宋_GB2312" w:cstheme="minorBidi"/>
      <w:kern w:val="2"/>
      <w:sz w:val="32"/>
      <w:szCs w:val="32"/>
    </w:rPr>
  </w:style>
  <w:style w:type="paragraph" w:customStyle="1" w:styleId="52">
    <w:name w:val="!正:(1)仿宋体、三号、空两格"/>
    <w:basedOn w:val="1"/>
    <w:link w:val="53"/>
    <w:qFormat/>
    <w:uiPriority w:val="0"/>
    <w:pPr>
      <w:spacing w:line="600" w:lineRule="exact"/>
      <w:ind w:firstLine="640" w:firstLineChars="200"/>
    </w:pPr>
    <w:rPr>
      <w:rFonts w:ascii="仿宋_GB2312" w:eastAsia="仿宋_GB2312"/>
      <w:kern w:val="2"/>
      <w:sz w:val="32"/>
      <w:szCs w:val="32"/>
    </w:rPr>
  </w:style>
  <w:style w:type="character" w:customStyle="1" w:styleId="53">
    <w:name w:val="!正:(1)仿宋体、三号、空两格 Char"/>
    <w:basedOn w:val="13"/>
    <w:link w:val="52"/>
    <w:qFormat/>
    <w:uiPriority w:val="0"/>
    <w:rPr>
      <w:rFonts w:ascii="仿宋_GB2312" w:eastAsia="仿宋_GB2312"/>
      <w:kern w:val="2"/>
      <w:sz w:val="32"/>
      <w:szCs w:val="32"/>
    </w:rPr>
  </w:style>
  <w:style w:type="paragraph" w:customStyle="1" w:styleId="54">
    <w:name w:val="附:1.缩进"/>
    <w:basedOn w:val="52"/>
    <w:link w:val="55"/>
    <w:qFormat/>
    <w:uiPriority w:val="0"/>
    <w:pPr>
      <w:ind w:left="2125" w:leftChars="800" w:hanging="525" w:hangingChars="164"/>
    </w:pPr>
  </w:style>
  <w:style w:type="character" w:customStyle="1" w:styleId="55">
    <w:name w:val="附:1.缩进 Char"/>
    <w:basedOn w:val="53"/>
    <w:link w:val="54"/>
    <w:qFormat/>
    <w:uiPriority w:val="0"/>
    <w:rPr>
      <w:rFonts w:ascii="仿宋_GB2312" w:eastAsia="仿宋_GB2312"/>
      <w:kern w:val="2"/>
      <w:sz w:val="32"/>
      <w:szCs w:val="32"/>
    </w:rPr>
  </w:style>
  <w:style w:type="paragraph" w:customStyle="1" w:styleId="56">
    <w:name w:val="!正文:(1)仿宋体、三号、空两格"/>
    <w:basedOn w:val="1"/>
    <w:link w:val="57"/>
    <w:qFormat/>
    <w:uiPriority w:val="0"/>
    <w:pPr>
      <w:spacing w:line="600" w:lineRule="exact"/>
      <w:ind w:firstLine="640" w:firstLineChars="200"/>
    </w:pPr>
    <w:rPr>
      <w:rFonts w:ascii="仿宋_GB2312" w:eastAsia="仿宋_GB2312"/>
      <w:kern w:val="2"/>
      <w:sz w:val="32"/>
      <w:szCs w:val="32"/>
    </w:rPr>
  </w:style>
  <w:style w:type="character" w:customStyle="1" w:styleId="57">
    <w:name w:val="!正文:(1)仿宋体、三号、空两格 Char"/>
    <w:basedOn w:val="13"/>
    <w:link w:val="56"/>
    <w:qFormat/>
    <w:uiPriority w:val="0"/>
    <w:rPr>
      <w:rFonts w:ascii="仿宋_GB2312" w:eastAsia="仿宋_GB2312"/>
      <w:kern w:val="2"/>
      <w:sz w:val="32"/>
      <w:szCs w:val="32"/>
    </w:rPr>
  </w:style>
  <w:style w:type="paragraph" w:customStyle="1" w:styleId="58">
    <w:name w:val="标1:一、黑体、三号"/>
    <w:basedOn w:val="2"/>
    <w:link w:val="59"/>
    <w:qFormat/>
    <w:uiPriority w:val="0"/>
    <w:pPr>
      <w:keepNext w:val="0"/>
      <w:keepLines w:val="0"/>
      <w:spacing w:before="0" w:after="0" w:line="600" w:lineRule="exact"/>
      <w:ind w:firstLine="200" w:firstLineChars="200"/>
    </w:pPr>
    <w:rPr>
      <w:rFonts w:ascii="黑体" w:hAnsi="Calibri" w:eastAsia="黑体" w:cstheme="minorBidi"/>
      <w:b w:val="0"/>
      <w:kern w:val="2"/>
      <w:sz w:val="32"/>
      <w:szCs w:val="32"/>
    </w:rPr>
  </w:style>
  <w:style w:type="character" w:customStyle="1" w:styleId="59">
    <w:name w:val="标1:一、黑体、三号 Char"/>
    <w:basedOn w:val="26"/>
    <w:link w:val="58"/>
    <w:qFormat/>
    <w:uiPriority w:val="0"/>
    <w:rPr>
      <w:rFonts w:ascii="黑体" w:hAnsi="Calibri" w:eastAsia="黑体" w:cstheme="minorBidi"/>
      <w:b w:val="0"/>
      <w:kern w:val="2"/>
      <w:sz w:val="32"/>
      <w:szCs w:val="32"/>
    </w:rPr>
  </w:style>
  <w:style w:type="paragraph" w:customStyle="1" w:styleId="60">
    <w:name w:val="标2:(一)仿宋体、三号、加黑、空两格"/>
    <w:basedOn w:val="3"/>
    <w:link w:val="61"/>
    <w:qFormat/>
    <w:uiPriority w:val="0"/>
    <w:pPr>
      <w:spacing w:before="0" w:after="0" w:line="600" w:lineRule="exact"/>
      <w:ind w:firstLine="643" w:firstLineChars="200"/>
    </w:pPr>
    <w:rPr>
      <w:rFonts w:ascii="仿宋_GB2312" w:hAnsi="Cambria" w:eastAsia="仿宋_GB2312"/>
      <w:kern w:val="2"/>
    </w:rPr>
  </w:style>
  <w:style w:type="character" w:customStyle="1" w:styleId="61">
    <w:name w:val="标2:(一)仿宋体、三号、加黑、空两格 Char"/>
    <w:basedOn w:val="31"/>
    <w:link w:val="60"/>
    <w:qFormat/>
    <w:uiPriority w:val="0"/>
    <w:rPr>
      <w:rFonts w:ascii="仿宋_GB2312" w:hAnsi="Cambria" w:eastAsia="仿宋_GB2312" w:cstheme="majorBidi"/>
      <w:kern w:val="2"/>
      <w:sz w:val="32"/>
      <w:szCs w:val="32"/>
    </w:rPr>
  </w:style>
  <w:style w:type="paragraph" w:customStyle="1" w:styleId="62">
    <w:name w:val="附件:1.缩进"/>
    <w:basedOn w:val="27"/>
    <w:link w:val="63"/>
    <w:qFormat/>
    <w:uiPriority w:val="0"/>
    <w:pPr>
      <w:ind w:left="2028" w:leftChars="320" w:hanging="1369" w:hangingChars="420"/>
    </w:pPr>
  </w:style>
  <w:style w:type="character" w:customStyle="1" w:styleId="63">
    <w:name w:val="附件:1.缩进 Char"/>
    <w:basedOn w:val="57"/>
    <w:link w:val="62"/>
    <w:qFormat/>
    <w:uiPriority w:val="0"/>
    <w:rPr>
      <w:rFonts w:ascii="仿宋_GB2312" w:eastAsia="仿宋_GB2312"/>
      <w:kern w:val="2"/>
      <w:sz w:val="32"/>
      <w:szCs w:val="32"/>
    </w:rPr>
  </w:style>
  <w:style w:type="character" w:customStyle="1" w:styleId="64">
    <w:name w:val="页眉 字符"/>
    <w:basedOn w:val="13"/>
    <w:link w:val="6"/>
    <w:qFormat/>
    <w:uiPriority w:val="99"/>
    <w:rPr>
      <w:sz w:val="18"/>
      <w:szCs w:val="18"/>
    </w:rPr>
  </w:style>
  <w:style w:type="character" w:customStyle="1" w:styleId="65">
    <w:name w:val="页脚 字符"/>
    <w:basedOn w:val="13"/>
    <w:link w:val="5"/>
    <w:qFormat/>
    <w:uiPriority w:val="99"/>
    <w:rPr>
      <w:sz w:val="18"/>
      <w:szCs w:val="18"/>
    </w:rPr>
  </w:style>
  <w:style w:type="paragraph" w:customStyle="1" w:styleId="66">
    <w:name w:val="标2:（一）仿宋体、三号、空两格"/>
    <w:basedOn w:val="3"/>
    <w:link w:val="67"/>
    <w:qFormat/>
    <w:uiPriority w:val="0"/>
    <w:pPr>
      <w:spacing w:before="0" w:after="0" w:line="600" w:lineRule="exact"/>
      <w:ind w:firstLine="643" w:firstLineChars="200"/>
    </w:pPr>
    <w:rPr>
      <w:rFonts w:ascii="仿宋_GB2312" w:hAnsi="Cambria" w:eastAsia="仿宋_GB2312"/>
      <w:b w:val="0"/>
      <w:kern w:val="2"/>
    </w:rPr>
  </w:style>
  <w:style w:type="character" w:customStyle="1" w:styleId="67">
    <w:name w:val="标2:（一）仿宋体、三号、空两格 Char"/>
    <w:basedOn w:val="31"/>
    <w:link w:val="66"/>
    <w:qFormat/>
    <w:uiPriority w:val="0"/>
    <w:rPr>
      <w:rFonts w:ascii="仿宋_GB2312" w:hAnsi="Cambria" w:eastAsia="仿宋_GB2312" w:cstheme="majorBidi"/>
      <w:b w:val="0"/>
      <w:kern w:val="2"/>
      <w:sz w:val="32"/>
      <w:szCs w:val="32"/>
    </w:rPr>
  </w:style>
  <w:style w:type="paragraph" w:customStyle="1" w:styleId="68">
    <w:name w:val="标2:（一）楷体、三号、空两格"/>
    <w:basedOn w:val="3"/>
    <w:link w:val="69"/>
    <w:qFormat/>
    <w:uiPriority w:val="0"/>
    <w:pPr>
      <w:spacing w:before="0" w:after="0" w:line="600" w:lineRule="exact"/>
      <w:ind w:firstLine="643" w:firstLineChars="200"/>
    </w:pPr>
    <w:rPr>
      <w:rFonts w:ascii="仿宋_GB2312" w:hAnsi="Cambria" w:eastAsia="楷体"/>
      <w:b w:val="0"/>
      <w:kern w:val="2"/>
    </w:rPr>
  </w:style>
  <w:style w:type="character" w:customStyle="1" w:styleId="69">
    <w:name w:val="标2:（一）楷体、三号、空两格 Char"/>
    <w:basedOn w:val="31"/>
    <w:link w:val="68"/>
    <w:qFormat/>
    <w:uiPriority w:val="0"/>
    <w:rPr>
      <w:rFonts w:ascii="仿宋_GB2312" w:hAnsi="Cambria" w:eastAsia="楷体" w:cstheme="majorBidi"/>
      <w:b w:val="0"/>
      <w:kern w:val="2"/>
      <w:sz w:val="32"/>
      <w:szCs w:val="32"/>
    </w:rPr>
  </w:style>
  <w:style w:type="paragraph" w:customStyle="1" w:styleId="70">
    <w:name w:val="附件:三号、黑体、顶格"/>
    <w:basedOn w:val="34"/>
    <w:link w:val="71"/>
    <w:qFormat/>
    <w:uiPriority w:val="0"/>
    <w:pPr>
      <w:jc w:val="left"/>
    </w:pPr>
    <w:rPr>
      <w:rFonts w:ascii="黑体" w:hAnsi="黑体" w:eastAsia="黑体"/>
      <w:b w:val="0"/>
      <w:sz w:val="32"/>
      <w:szCs w:val="32"/>
    </w:rPr>
  </w:style>
  <w:style w:type="character" w:customStyle="1" w:styleId="71">
    <w:name w:val="附件:三号、黑体、顶格 Char"/>
    <w:basedOn w:val="35"/>
    <w:link w:val="70"/>
    <w:qFormat/>
    <w:uiPriority w:val="0"/>
    <w:rPr>
      <w:rFonts w:ascii="黑体" w:hAnsi="黑体" w:eastAsia="黑体" w:cstheme="minorBidi"/>
      <w:b w:val="0"/>
      <w:kern w:val="2"/>
      <w:sz w:val="32"/>
      <w:szCs w:val="32"/>
    </w:rPr>
  </w:style>
  <w:style w:type="paragraph" w:customStyle="1" w:styleId="72">
    <w:name w:val="标2:(一)楷体、三号、空两格"/>
    <w:basedOn w:val="3"/>
    <w:link w:val="73"/>
    <w:qFormat/>
    <w:uiPriority w:val="0"/>
    <w:pPr>
      <w:keepNext w:val="0"/>
      <w:keepLines w:val="0"/>
      <w:spacing w:before="0" w:after="0" w:line="600" w:lineRule="exact"/>
      <w:ind w:firstLine="200" w:firstLineChars="200"/>
    </w:pPr>
    <w:rPr>
      <w:rFonts w:ascii="仿宋_GB2312" w:hAnsi="Cambria" w:eastAsia="楷体_GB2312"/>
      <w:b w:val="0"/>
      <w:kern w:val="2"/>
    </w:rPr>
  </w:style>
  <w:style w:type="character" w:customStyle="1" w:styleId="73">
    <w:name w:val="标2:(一)楷体、三号、空两格 Char"/>
    <w:basedOn w:val="31"/>
    <w:link w:val="72"/>
    <w:qFormat/>
    <w:uiPriority w:val="0"/>
    <w:rPr>
      <w:rFonts w:ascii="仿宋_GB2312" w:hAnsi="Cambria" w:eastAsia="楷体_GB2312" w:cstheme="majorBidi"/>
      <w:b w:val="0"/>
      <w:kern w:val="2"/>
      <w:sz w:val="32"/>
      <w:szCs w:val="32"/>
    </w:rPr>
  </w:style>
  <w:style w:type="paragraph" w:customStyle="1" w:styleId="74">
    <w:name w:val="页码:宋体、四号"/>
    <w:basedOn w:val="5"/>
    <w:link w:val="75"/>
    <w:qFormat/>
    <w:uiPriority w:val="0"/>
    <w:pPr>
      <w:jc w:val="right"/>
    </w:pPr>
    <w:rPr>
      <w:rFonts w:asciiTheme="minorEastAsia" w:hAnsiTheme="minorEastAsia" w:eastAsiaTheme="minorEastAsia"/>
      <w:sz w:val="28"/>
      <w:szCs w:val="28"/>
    </w:rPr>
  </w:style>
  <w:style w:type="character" w:customStyle="1" w:styleId="75">
    <w:name w:val="页码:宋体、四号 Char"/>
    <w:basedOn w:val="65"/>
    <w:link w:val="74"/>
    <w:qFormat/>
    <w:uiPriority w:val="0"/>
    <w:rPr>
      <w:rFonts w:asciiTheme="minorEastAsia" w:hAnsiTheme="minorEastAsia" w:eastAsiaTheme="minorEastAsia"/>
      <w:sz w:val="28"/>
      <w:szCs w:val="28"/>
    </w:rPr>
  </w:style>
  <w:style w:type="paragraph" w:customStyle="1" w:styleId="76">
    <w:name w:val="附件:2."/>
    <w:basedOn w:val="27"/>
    <w:link w:val="77"/>
    <w:qFormat/>
    <w:uiPriority w:val="0"/>
    <w:pPr>
      <w:ind w:left="2183" w:leftChars="800" w:hanging="535" w:hangingChars="164"/>
    </w:pPr>
  </w:style>
  <w:style w:type="character" w:customStyle="1" w:styleId="77">
    <w:name w:val="附件:2. Char"/>
    <w:link w:val="76"/>
    <w:qFormat/>
    <w:uiPriority w:val="0"/>
    <w:rPr>
      <w:rFonts w:ascii="仿宋_GB2312" w:eastAsia="仿宋_GB2312"/>
      <w:kern w:val="2"/>
      <w:sz w:val="32"/>
      <w:szCs w:val="32"/>
    </w:rPr>
  </w:style>
  <w:style w:type="paragraph" w:customStyle="1" w:styleId="78">
    <w:name w:val="1"/>
    <w:basedOn w:val="1"/>
    <w:qFormat/>
    <w:uiPriority w:val="0"/>
    <w:pPr>
      <w:spacing w:after="156" w:afterLines="50" w:line="360" w:lineRule="auto"/>
      <w:ind w:firstLine="3243" w:firstLineChars="1080"/>
    </w:pPr>
    <w:rPr>
      <w:rFonts w:ascii="宋体" w:hAnsi="宋体"/>
      <w:b/>
      <w:sz w:val="3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8-&#23545;&#22806;&#37319;&#36141;\2024&#35774;&#35745;&#20379;&#24212;&#21830;&#37319;&#36141;\CRHCword&#20844;&#25991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FF4DB-7151-409D-85B1-B861376637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CRHCword公文模板.dotx</Template>
  <Pages>18</Pages>
  <Words>5373</Words>
  <Characters>5867</Characters>
  <Lines>1</Lines>
  <Paragraphs>1</Paragraphs>
  <TotalTime>10</TotalTime>
  <ScaleCrop>false</ScaleCrop>
  <LinksUpToDate>false</LinksUpToDate>
  <CharactersWithSpaces>5902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2024-03-05T06:17:00Z</dcterms:created>
  <dc:creator>孟繁策</dc:creator>
  <cp:lastModifiedBy>袁亚楠</cp:lastModifiedBy>
  <dcterms:modified xsi:type="dcterms:W3CDTF">2025-01-24T02:36:49Z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75C6A066DC4749509A726F5EC1F2F077</vt:lpwstr>
  </property>
  <property fmtid="{D5CDD505-2E9C-101B-9397-08002B2CF9AE}" pid="3" name="KSOProductBuildVer">
    <vt:lpwstr>2052-11.8.2.12055</vt:lpwstr>
  </property>
</Properties>
</file>